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F57E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0126-2019</w:t>
      </w:r>
      <w:bookmarkEnd w:id="0"/>
    </w:p>
    <w:p w:rsidR="0052689E" w:rsidRDefault="00F57E9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992"/>
        <w:gridCol w:w="954"/>
        <w:gridCol w:w="1740"/>
        <w:gridCol w:w="567"/>
        <w:gridCol w:w="992"/>
        <w:gridCol w:w="1167"/>
      </w:tblGrid>
      <w:tr w:rsidR="00D768C9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F57E9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7112D7">
            <w:r>
              <w:rPr>
                <w:rFonts w:hint="eastAsia"/>
              </w:rPr>
              <w:t>漆包线电阻值</w:t>
            </w:r>
            <w:r w:rsidR="0008681D">
              <w:rPr>
                <w:rFonts w:hint="eastAsia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F57E9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Default="00D63DF1">
            <w:r>
              <w:rPr>
                <w:rFonts w:hint="eastAsia"/>
              </w:rPr>
              <w:t>(</w:t>
            </w:r>
            <w:r>
              <w:t>69.4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r w:rsidR="0008681D" w:rsidRPr="008D56D6">
              <w:rPr>
                <w:rFonts w:ascii="Times New Roman" w:hAnsi="Times New Roman" w:cs="Times New Roman"/>
              </w:rPr>
              <w:t>mΩ</w:t>
            </w:r>
          </w:p>
        </w:tc>
      </w:tr>
      <w:tr w:rsidR="00D768C9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F57E9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52689E" w:rsidRDefault="0017465A">
            <w:r w:rsidRPr="0017465A">
              <w:t>HRD-IQC-2-01</w:t>
            </w:r>
          </w:p>
        </w:tc>
      </w:tr>
      <w:tr w:rsidR="00D768C9">
        <w:trPr>
          <w:trHeight w:val="2228"/>
        </w:trPr>
        <w:tc>
          <w:tcPr>
            <w:tcW w:w="8930" w:type="dxa"/>
            <w:gridSpan w:val="9"/>
          </w:tcPr>
          <w:p w:rsidR="0052689E" w:rsidRDefault="00F57E91">
            <w:r>
              <w:rPr>
                <w:rFonts w:hint="eastAsia"/>
              </w:rPr>
              <w:t>计量要求导出方法</w:t>
            </w:r>
          </w:p>
          <w:p w:rsidR="008D56D6" w:rsidRPr="008D56D6" w:rsidRDefault="008D56D6" w:rsidP="008D56D6">
            <w:pPr>
              <w:spacing w:line="360" w:lineRule="exact"/>
              <w:rPr>
                <w:rFonts w:ascii="宋体" w:eastAsia="宋体" w:hAnsi="宋体" w:cs="宋体"/>
                <w:color w:val="000000"/>
              </w:rPr>
            </w:pPr>
            <w:r w:rsidRPr="008D56D6">
              <w:rPr>
                <w:rFonts w:ascii="宋体" w:eastAsia="宋体" w:hAnsi="宋体" w:cs="宋体" w:hint="eastAsia"/>
              </w:rPr>
              <w:t>1、测量参数公差范围：</w:t>
            </w:r>
            <w:r>
              <w:rPr>
                <w:rFonts w:ascii="宋体" w:eastAsia="宋体" w:hAnsi="宋体" w:cs="宋体"/>
              </w:rPr>
              <w:t>T</w:t>
            </w:r>
            <w:r w:rsidRPr="008D56D6">
              <w:rPr>
                <w:rFonts w:ascii="宋体" w:eastAsia="宋体" w:hAnsi="宋体" w:cs="宋体" w:hint="eastAsia"/>
              </w:rPr>
              <w:t>=</w:t>
            </w:r>
            <w:r w:rsidRPr="008D56D6"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t>2.1</w:t>
            </w:r>
            <w:r w:rsidRPr="008D56D6">
              <w:rPr>
                <w:rFonts w:ascii="Times New Roman" w:hAnsi="Times New Roman" w:cs="Times New Roman"/>
              </w:rPr>
              <w:t>mΩ</w:t>
            </w:r>
            <w:bookmarkStart w:id="1" w:name="_GoBack"/>
            <w:bookmarkEnd w:id="1"/>
          </w:p>
          <w:p w:rsidR="008D56D6" w:rsidRPr="008D56D6" w:rsidRDefault="008D56D6" w:rsidP="008D56D6">
            <w:pPr>
              <w:spacing w:line="360" w:lineRule="exact"/>
              <w:rPr>
                <w:rFonts w:ascii="宋体" w:eastAsia="宋体" w:hAnsi="宋体" w:cs="宋体"/>
              </w:rPr>
            </w:pPr>
            <w:r w:rsidRPr="008D56D6">
              <w:rPr>
                <w:rFonts w:hint="eastAsia"/>
                <w:szCs w:val="21"/>
              </w:rPr>
              <w:t>2</w:t>
            </w:r>
            <w:r w:rsidRPr="008D56D6">
              <w:rPr>
                <w:rFonts w:hint="eastAsia"/>
                <w:szCs w:val="21"/>
              </w:rPr>
              <w:t>、测量过程最大允许误差</w:t>
            </w:r>
            <w:r w:rsidRPr="008D56D6">
              <w:rPr>
                <w:rFonts w:ascii="宋体" w:eastAsia="宋体" w:hAnsi="宋体" w:cs="宋体" w:hint="eastAsia"/>
              </w:rPr>
              <w:t>△</w:t>
            </w:r>
            <w:r w:rsidRPr="008D56D6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Pr="008D56D6"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eastAsia="宋体" w:hAnsi="宋体" w:cs="宋体"/>
              </w:rPr>
              <w:t>T</w:t>
            </w:r>
            <w:r w:rsidRPr="008D56D6">
              <w:rPr>
                <w:rFonts w:ascii="宋体" w:eastAsia="宋体" w:hAnsi="宋体" w:cs="宋体" w:hint="eastAsia"/>
              </w:rPr>
              <w:t>×1/3=</w:t>
            </w:r>
            <w:r>
              <w:rPr>
                <w:rFonts w:ascii="宋体" w:eastAsia="宋体" w:hAnsi="宋体" w:hint="eastAsia"/>
              </w:rPr>
              <w:t>±</w:t>
            </w:r>
            <w:r>
              <w:t>2.1</w:t>
            </w:r>
            <w:r w:rsidRPr="008D56D6">
              <w:rPr>
                <w:rFonts w:ascii="宋体" w:eastAsia="宋体" w:hAnsi="宋体" w:cs="宋体" w:hint="eastAsia"/>
              </w:rPr>
              <w:t xml:space="preserve">×1/3= </w:t>
            </w:r>
            <w:r w:rsidRPr="008D56D6"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 w:rsidRPr="008D56D6"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7</w:t>
            </w:r>
            <w:r w:rsidRPr="008D56D6">
              <w:rPr>
                <w:rFonts w:ascii="Times New Roman" w:hAnsi="Times New Roman" w:cs="Times New Roman"/>
              </w:rPr>
              <w:t xml:space="preserve"> mΩ</w:t>
            </w:r>
          </w:p>
          <w:p w:rsidR="008D56D6" w:rsidRPr="008D56D6" w:rsidRDefault="008D56D6" w:rsidP="008D56D6">
            <w:pPr>
              <w:spacing w:line="440" w:lineRule="exact"/>
              <w:rPr>
                <w:rFonts w:ascii="宋体" w:hAnsi="宋体"/>
              </w:rPr>
            </w:pPr>
            <w:r w:rsidRPr="008D56D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343E7A" wp14:editId="644DCD2C">
                  <wp:simplePos x="0" y="0"/>
                  <wp:positionH relativeFrom="column">
                    <wp:posOffset>527867</wp:posOffset>
                  </wp:positionH>
                  <wp:positionV relativeFrom="paragraph">
                    <wp:posOffset>279944</wp:posOffset>
                  </wp:positionV>
                  <wp:extent cx="775970" cy="326571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8D56D6">
              <w:rPr>
                <w:rFonts w:hint="eastAsia"/>
              </w:rPr>
              <w:t>3</w:t>
            </w:r>
            <w:r w:rsidRPr="008D56D6">
              <w:rPr>
                <w:rFonts w:hint="eastAsia"/>
              </w:rPr>
              <w:t>、测量</w:t>
            </w:r>
            <w:r w:rsidR="00D070EA">
              <w:rPr>
                <w:rFonts w:hint="eastAsia"/>
              </w:rPr>
              <w:t>过程的</w:t>
            </w:r>
            <w:r w:rsidRPr="008D56D6">
              <w:rPr>
                <w:rFonts w:hint="eastAsia"/>
              </w:rPr>
              <w:t>不确定度推导：</w:t>
            </w:r>
          </w:p>
          <w:p w:rsidR="008D56D6" w:rsidRPr="008D56D6" w:rsidRDefault="008D56D6" w:rsidP="008D56D6">
            <w:pPr>
              <w:spacing w:line="440" w:lineRule="exact"/>
              <w:ind w:firstLineChars="1000" w:firstLine="2100"/>
            </w:pPr>
            <w:r w:rsidRPr="008D56D6">
              <w:t>=</w:t>
            </w:r>
            <w:r w:rsidRPr="008D56D6">
              <w:rPr>
                <w:rFonts w:hint="eastAsia"/>
              </w:rPr>
              <w:t>0</w:t>
            </w:r>
            <w:r w:rsidRPr="008D56D6">
              <w:t>.</w:t>
            </w:r>
            <w:r>
              <w:t>14</w:t>
            </w:r>
            <w:r w:rsidRPr="008D56D6">
              <w:t>×1/3=0.0</w:t>
            </w:r>
            <w:r>
              <w:t>5</w:t>
            </w:r>
            <w:r w:rsidRPr="0008681D">
              <w:rPr>
                <w:rFonts w:hint="eastAsia"/>
              </w:rPr>
              <w:t xml:space="preserve"> </w:t>
            </w:r>
            <w:r w:rsidRPr="008D56D6">
              <w:rPr>
                <w:rFonts w:ascii="Times New Roman" w:hAnsi="Times New Roman" w:cs="Times New Roman"/>
              </w:rPr>
              <w:t>mΩ</w:t>
            </w:r>
          </w:p>
          <w:p w:rsidR="0008681D" w:rsidRPr="008D56D6" w:rsidRDefault="008D56D6" w:rsidP="008D56D6">
            <w:pPr>
              <w:rPr>
                <w:color w:val="FF0000"/>
              </w:rPr>
            </w:pPr>
            <w:r w:rsidRPr="008D56D6">
              <w:rPr>
                <w:rFonts w:ascii="宋体" w:eastAsia="宋体" w:hAnsi="宋体" w:cs="宋体" w:hint="eastAsia"/>
                <w:color w:val="000000"/>
              </w:rPr>
              <w:t>4、测量范围：</w:t>
            </w:r>
            <w:r w:rsidRPr="008D56D6">
              <w:rPr>
                <w:rFonts w:ascii="宋体" w:eastAsia="宋体" w:hAnsi="宋体" w:cs="宋体" w:hint="eastAsia"/>
              </w:rPr>
              <w:t>选用</w:t>
            </w:r>
            <w:r w:rsidR="007E0937" w:rsidRPr="007E0937">
              <w:rPr>
                <w:rFonts w:hint="eastAsia"/>
              </w:rPr>
              <w:t>T</w:t>
            </w:r>
            <w:r w:rsidR="007E0937" w:rsidRPr="007E0937">
              <w:t>H2513</w:t>
            </w:r>
            <w:r w:rsidR="007E0937" w:rsidRPr="007E0937">
              <w:rPr>
                <w:rFonts w:ascii="宋体" w:eastAsia="宋体" w:hAnsi="宋体" w:cs="宋体" w:hint="eastAsia"/>
              </w:rPr>
              <w:t xml:space="preserve"> 型的</w:t>
            </w:r>
            <w:r w:rsidRPr="007E0937">
              <w:rPr>
                <w:rFonts w:hint="eastAsia"/>
              </w:rPr>
              <w:t>直流低电阻测试仪</w:t>
            </w:r>
            <w:r w:rsidR="007E0937" w:rsidRPr="007E0937">
              <w:rPr>
                <w:rFonts w:ascii="宋体" w:eastAsia="宋体" w:hAnsi="宋体" w:cs="宋体" w:hint="eastAsia"/>
              </w:rPr>
              <w:t>(0～</w:t>
            </w:r>
            <w:r w:rsidR="007E0937" w:rsidRPr="007E0937">
              <w:rPr>
                <w:rFonts w:ascii="宋体" w:eastAsia="宋体" w:hAnsi="宋体" w:cs="宋体"/>
              </w:rPr>
              <w:t>20</w:t>
            </w:r>
            <w:r w:rsidR="007E0937" w:rsidRPr="007E0937">
              <w:rPr>
                <w:rFonts w:ascii="宋体" w:eastAsia="宋体" w:hAnsi="宋体" w:cs="宋体" w:hint="eastAsia"/>
              </w:rPr>
              <w:t>0)</w:t>
            </w:r>
            <w:r w:rsidR="007E0937" w:rsidRPr="007E0937">
              <w:rPr>
                <w:rFonts w:hint="eastAsia"/>
              </w:rPr>
              <w:t xml:space="preserve"> </w:t>
            </w:r>
            <w:proofErr w:type="spellStart"/>
            <w:r w:rsidR="007E0937" w:rsidRPr="007E0937">
              <w:rPr>
                <w:rFonts w:ascii="Times New Roman" w:hAnsi="Times New Roman" w:cs="Times New Roman"/>
              </w:rPr>
              <w:t>mΩ</w:t>
            </w:r>
            <w:proofErr w:type="spellEnd"/>
            <w:r w:rsidR="007E0937" w:rsidRPr="007E0937">
              <w:rPr>
                <w:rFonts w:ascii="Times New Roman" w:hAnsi="Times New Roman" w:cs="Times New Roman" w:hint="eastAsia"/>
              </w:rPr>
              <w:t>档</w:t>
            </w:r>
            <w:r w:rsidRPr="008D56D6">
              <w:rPr>
                <w:rFonts w:ascii="宋体" w:eastAsia="宋体" w:hAnsi="宋体" w:cs="宋体" w:hint="eastAsia"/>
              </w:rPr>
              <w:t>，符合要求。</w:t>
            </w:r>
          </w:p>
        </w:tc>
      </w:tr>
      <w:tr w:rsidR="00D768C9" w:rsidTr="00D070EA">
        <w:trPr>
          <w:trHeight w:val="337"/>
        </w:trPr>
        <w:tc>
          <w:tcPr>
            <w:tcW w:w="1101" w:type="dxa"/>
            <w:vMerge w:val="restart"/>
            <w:vAlign w:val="center"/>
          </w:tcPr>
          <w:p w:rsidR="007112D7" w:rsidRDefault="00F57E91" w:rsidP="007112D7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52689E" w:rsidRDefault="00F57E91" w:rsidP="007112D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17" w:type="dxa"/>
            <w:gridSpan w:val="2"/>
            <w:vAlign w:val="center"/>
          </w:tcPr>
          <w:p w:rsidR="00D070EA" w:rsidRDefault="00F57E91" w:rsidP="00D070EA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名</w:t>
            </w:r>
            <w:r w:rsidR="00D070EA">
              <w:rPr>
                <w:rFonts w:hint="eastAsia"/>
              </w:rPr>
              <w:t xml:space="preserve"> </w:t>
            </w:r>
            <w:r w:rsidR="00D070EA"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92" w:type="dxa"/>
            <w:vAlign w:val="center"/>
          </w:tcPr>
          <w:p w:rsidR="00D070EA" w:rsidRDefault="00F57E91" w:rsidP="00D070EA">
            <w:pPr>
              <w:jc w:val="center"/>
            </w:pPr>
            <w:r>
              <w:rPr>
                <w:rFonts w:hint="eastAsia"/>
              </w:rPr>
              <w:t>型号</w:t>
            </w:r>
          </w:p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694" w:type="dxa"/>
            <w:gridSpan w:val="2"/>
            <w:vAlign w:val="center"/>
          </w:tcPr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F57E91" w:rsidP="007112D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 w:rsidR="0052689E" w:rsidRDefault="00F57E91">
            <w:r>
              <w:rPr>
                <w:rFonts w:hint="eastAsia"/>
              </w:rPr>
              <w:t>校准日期</w:t>
            </w:r>
          </w:p>
        </w:tc>
      </w:tr>
      <w:tr w:rsidR="00D768C9" w:rsidTr="00D070EA">
        <w:trPr>
          <w:trHeight w:val="337"/>
        </w:trPr>
        <w:tc>
          <w:tcPr>
            <w:tcW w:w="1101" w:type="dxa"/>
            <w:vMerge/>
          </w:tcPr>
          <w:p w:rsidR="0052689E" w:rsidRDefault="007E303B"/>
        </w:tc>
        <w:tc>
          <w:tcPr>
            <w:tcW w:w="1417" w:type="dxa"/>
            <w:gridSpan w:val="2"/>
            <w:vAlign w:val="center"/>
          </w:tcPr>
          <w:p w:rsidR="0052689E" w:rsidRPr="007E0937" w:rsidRDefault="007112D7" w:rsidP="00D070EA">
            <w:pPr>
              <w:jc w:val="center"/>
            </w:pPr>
            <w:r w:rsidRPr="007E0937">
              <w:rPr>
                <w:rFonts w:hint="eastAsia"/>
              </w:rPr>
              <w:t>直流低电阻测试仪</w:t>
            </w:r>
          </w:p>
        </w:tc>
        <w:tc>
          <w:tcPr>
            <w:tcW w:w="992" w:type="dxa"/>
            <w:vAlign w:val="center"/>
          </w:tcPr>
          <w:p w:rsidR="0052689E" w:rsidRPr="007E0937" w:rsidRDefault="007112D7" w:rsidP="007112D7">
            <w:pPr>
              <w:jc w:val="center"/>
            </w:pPr>
            <w:r w:rsidRPr="007E0937">
              <w:rPr>
                <w:rFonts w:hint="eastAsia"/>
              </w:rPr>
              <w:t>T</w:t>
            </w:r>
            <w:r w:rsidRPr="007E0937">
              <w:t>H2513</w:t>
            </w:r>
          </w:p>
        </w:tc>
        <w:tc>
          <w:tcPr>
            <w:tcW w:w="2694" w:type="dxa"/>
            <w:gridSpan w:val="2"/>
            <w:vAlign w:val="center"/>
          </w:tcPr>
          <w:p w:rsidR="007112D7" w:rsidRDefault="007112D7" w:rsidP="008D56D6">
            <w:pPr>
              <w:jc w:val="center"/>
              <w:rPr>
                <w:szCs w:val="21"/>
              </w:rPr>
            </w:pP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 w:rsidRPr="007E0937">
              <w:rPr>
                <w:rFonts w:hint="eastAsia"/>
                <w:szCs w:val="21"/>
              </w:rPr>
              <w:t>（</w:t>
            </w:r>
            <w:r w:rsidRPr="007E0937">
              <w:rPr>
                <w:rFonts w:hint="eastAsia"/>
                <w:szCs w:val="21"/>
              </w:rPr>
              <w:t>0.3%</w:t>
            </w:r>
            <w:r w:rsidR="007E0937">
              <w:rPr>
                <w:szCs w:val="21"/>
              </w:rPr>
              <w:t>H</w:t>
            </w:r>
            <w:r w:rsidRPr="007E0937">
              <w:rPr>
                <w:rFonts w:hint="eastAsia"/>
                <w:szCs w:val="21"/>
              </w:rPr>
              <w:t>+1</w:t>
            </w:r>
            <w:r w:rsidRPr="007E0937">
              <w:rPr>
                <w:rFonts w:hint="eastAsia"/>
                <w:szCs w:val="21"/>
              </w:rPr>
              <w:t>个字）</w:t>
            </w:r>
          </w:p>
          <w:p w:rsidR="007E0937" w:rsidRPr="007E0937" w:rsidRDefault="007E0937" w:rsidP="008D5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当检测</w:t>
            </w:r>
            <w:r>
              <w:rPr>
                <w:rFonts w:hint="eastAsia"/>
                <w:szCs w:val="21"/>
              </w:rPr>
              <w:t>(69</w:t>
            </w:r>
            <w:r>
              <w:rPr>
                <w:szCs w:val="21"/>
              </w:rPr>
              <w:t>.3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时，误差为</w:t>
            </w: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.3</w:t>
            </w:r>
            <w:r w:rsidRPr="008D56D6">
              <w:rPr>
                <w:rFonts w:ascii="Times New Roman" w:hAnsi="Times New Roman" w:cs="Times New Roman"/>
              </w:rPr>
              <w:t>mΩ</w:t>
            </w:r>
          </w:p>
        </w:tc>
        <w:tc>
          <w:tcPr>
            <w:tcW w:w="1559" w:type="dxa"/>
            <w:gridSpan w:val="2"/>
            <w:vAlign w:val="center"/>
          </w:tcPr>
          <w:p w:rsidR="0052689E" w:rsidRPr="007E0937" w:rsidRDefault="007112D7" w:rsidP="007112D7">
            <w:pPr>
              <w:jc w:val="center"/>
            </w:pPr>
            <w:r w:rsidRPr="007E0937">
              <w:rPr>
                <w:rFonts w:hint="eastAsia"/>
              </w:rPr>
              <w:t>T</w:t>
            </w:r>
            <w:r w:rsidRPr="007E0937">
              <w:t>D079146014</w:t>
            </w:r>
          </w:p>
        </w:tc>
        <w:tc>
          <w:tcPr>
            <w:tcW w:w="1167" w:type="dxa"/>
            <w:vAlign w:val="center"/>
          </w:tcPr>
          <w:p w:rsidR="0052689E" w:rsidRPr="007E0937" w:rsidRDefault="007112D7" w:rsidP="007112D7">
            <w:pPr>
              <w:jc w:val="center"/>
            </w:pPr>
            <w:r w:rsidRPr="007E0937">
              <w:rPr>
                <w:rFonts w:hint="eastAsia"/>
              </w:rPr>
              <w:t>2</w:t>
            </w:r>
            <w:r w:rsidRPr="007E0937">
              <w:t>019.4.6</w:t>
            </w:r>
          </w:p>
        </w:tc>
      </w:tr>
      <w:tr w:rsidR="00D768C9" w:rsidTr="00D070EA">
        <w:trPr>
          <w:trHeight w:val="337"/>
        </w:trPr>
        <w:tc>
          <w:tcPr>
            <w:tcW w:w="1101" w:type="dxa"/>
            <w:vMerge/>
          </w:tcPr>
          <w:p w:rsidR="0052689E" w:rsidRDefault="007E303B"/>
        </w:tc>
        <w:tc>
          <w:tcPr>
            <w:tcW w:w="1417" w:type="dxa"/>
            <w:gridSpan w:val="2"/>
          </w:tcPr>
          <w:p w:rsidR="0052689E" w:rsidRDefault="007E303B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52689E" w:rsidRDefault="007E303B">
            <w:pPr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52689E" w:rsidRDefault="007E303B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52689E" w:rsidRDefault="007E303B">
            <w:pPr>
              <w:rPr>
                <w:color w:val="FF0000"/>
              </w:rPr>
            </w:pPr>
          </w:p>
        </w:tc>
        <w:tc>
          <w:tcPr>
            <w:tcW w:w="1167" w:type="dxa"/>
          </w:tcPr>
          <w:p w:rsidR="0052689E" w:rsidRDefault="007E303B">
            <w:pPr>
              <w:rPr>
                <w:color w:val="FF0000"/>
              </w:rPr>
            </w:pPr>
          </w:p>
        </w:tc>
      </w:tr>
      <w:tr w:rsidR="00D768C9" w:rsidTr="00D070EA">
        <w:trPr>
          <w:trHeight w:val="337"/>
        </w:trPr>
        <w:tc>
          <w:tcPr>
            <w:tcW w:w="1101" w:type="dxa"/>
            <w:vMerge/>
          </w:tcPr>
          <w:p w:rsidR="0052689E" w:rsidRDefault="007E303B"/>
        </w:tc>
        <w:tc>
          <w:tcPr>
            <w:tcW w:w="1417" w:type="dxa"/>
            <w:gridSpan w:val="2"/>
          </w:tcPr>
          <w:p w:rsidR="0052689E" w:rsidRDefault="007E303B"/>
        </w:tc>
        <w:tc>
          <w:tcPr>
            <w:tcW w:w="992" w:type="dxa"/>
          </w:tcPr>
          <w:p w:rsidR="0052689E" w:rsidRDefault="007E303B"/>
        </w:tc>
        <w:tc>
          <w:tcPr>
            <w:tcW w:w="2694" w:type="dxa"/>
            <w:gridSpan w:val="2"/>
          </w:tcPr>
          <w:p w:rsidR="0052689E" w:rsidRDefault="007E303B"/>
        </w:tc>
        <w:tc>
          <w:tcPr>
            <w:tcW w:w="1559" w:type="dxa"/>
            <w:gridSpan w:val="2"/>
          </w:tcPr>
          <w:p w:rsidR="0052689E" w:rsidRDefault="007E303B"/>
        </w:tc>
        <w:tc>
          <w:tcPr>
            <w:tcW w:w="1167" w:type="dxa"/>
          </w:tcPr>
          <w:p w:rsidR="0052689E" w:rsidRDefault="007E303B"/>
        </w:tc>
      </w:tr>
      <w:tr w:rsidR="00D768C9">
        <w:trPr>
          <w:trHeight w:val="3115"/>
        </w:trPr>
        <w:tc>
          <w:tcPr>
            <w:tcW w:w="8930" w:type="dxa"/>
            <w:gridSpan w:val="9"/>
          </w:tcPr>
          <w:p w:rsidR="0052689E" w:rsidRDefault="00F57E91">
            <w:r>
              <w:rPr>
                <w:rFonts w:hint="eastAsia"/>
              </w:rPr>
              <w:t>计量验证记录</w:t>
            </w:r>
          </w:p>
          <w:p w:rsidR="007E0937" w:rsidRDefault="007E0937" w:rsidP="007E093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测量设备测量范围为</w:t>
            </w:r>
            <w:r w:rsidRPr="007E0937">
              <w:rPr>
                <w:rFonts w:ascii="宋体" w:eastAsia="宋体" w:hAnsi="宋体" w:cs="宋体" w:hint="eastAsia"/>
              </w:rPr>
              <w:t>(0～</w:t>
            </w:r>
            <w:r w:rsidRPr="007E0937">
              <w:rPr>
                <w:rFonts w:ascii="宋体" w:eastAsia="宋体" w:hAnsi="宋体" w:cs="宋体"/>
              </w:rPr>
              <w:t>20</w:t>
            </w:r>
            <w:r w:rsidRPr="007E0937">
              <w:rPr>
                <w:rFonts w:ascii="宋体" w:eastAsia="宋体" w:hAnsi="宋体" w:cs="宋体" w:hint="eastAsia"/>
              </w:rPr>
              <w:t>0)</w:t>
            </w:r>
            <w:r w:rsidRPr="007E0937">
              <w:rPr>
                <w:rFonts w:hint="eastAsia"/>
              </w:rPr>
              <w:t xml:space="preserve"> </w:t>
            </w:r>
            <w:proofErr w:type="spellStart"/>
            <w:r w:rsidRPr="007E0937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宋体" w:eastAsia="宋体" w:hAnsi="宋体" w:cs="宋体" w:hint="eastAsia"/>
              </w:rPr>
              <w:t>，满足</w:t>
            </w:r>
            <w:r>
              <w:rPr>
                <w:rFonts w:hint="eastAsia"/>
              </w:rPr>
              <w:t>(</w:t>
            </w:r>
            <w:r>
              <w:t>69.4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要求。</w:t>
            </w:r>
          </w:p>
          <w:p w:rsidR="0052689E" w:rsidRDefault="007E0937" w:rsidP="007E093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测量设备的最大允差</w:t>
            </w: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 w:rsidRPr="007E0937">
              <w:rPr>
                <w:rFonts w:hint="eastAsia"/>
                <w:szCs w:val="21"/>
              </w:rPr>
              <w:t>（</w:t>
            </w:r>
            <w:r w:rsidRPr="007E0937">
              <w:rPr>
                <w:rFonts w:hint="eastAsia"/>
                <w:szCs w:val="21"/>
              </w:rPr>
              <w:t>0.3%+1</w:t>
            </w:r>
            <w:r w:rsidRPr="007E0937">
              <w:rPr>
                <w:rFonts w:hint="eastAsia"/>
                <w:szCs w:val="21"/>
              </w:rPr>
              <w:t>个字）</w:t>
            </w:r>
            <w:r>
              <w:rPr>
                <w:rFonts w:hint="eastAsia"/>
                <w:szCs w:val="21"/>
              </w:rPr>
              <w:t>，当检测（</w:t>
            </w:r>
            <w:r>
              <w:rPr>
                <w:rFonts w:hint="eastAsia"/>
                <w:szCs w:val="21"/>
              </w:rPr>
              <w:t>69</w:t>
            </w:r>
            <w:r>
              <w:rPr>
                <w:szCs w:val="21"/>
              </w:rPr>
              <w:t>.3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时，误差为</w:t>
            </w: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.3</w:t>
            </w:r>
            <w:r w:rsidRPr="008D56D6">
              <w:rPr>
                <w:rFonts w:ascii="Times New Roman" w:hAnsi="Times New Roman" w:cs="Times New Roman"/>
              </w:rPr>
              <w:t>mΩ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9A3434">
              <w:rPr>
                <w:rFonts w:ascii="宋体" w:eastAsia="宋体" w:hAnsi="宋体" w:cs="宋体" w:hint="eastAsia"/>
              </w:rPr>
              <w:t>满足</w:t>
            </w:r>
            <w:r w:rsidRPr="008D56D6">
              <w:rPr>
                <w:rFonts w:hint="eastAsia"/>
                <w:szCs w:val="21"/>
              </w:rPr>
              <w:t>测量过程最大允许误差</w:t>
            </w:r>
            <w:r w:rsidRPr="008D56D6"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 w:rsidRPr="008D56D6"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7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 w:rsidRPr="009A3434">
              <w:rPr>
                <w:rFonts w:ascii="宋体" w:eastAsia="宋体" w:hAnsi="宋体" w:cs="宋体" w:hint="eastAsia"/>
              </w:rPr>
              <w:t>要求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2022F2" w:rsidRDefault="002022F2" w:rsidP="007E093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校准结果：测量设备的相对扩展不确定度</w:t>
            </w:r>
            <w:proofErr w:type="spellStart"/>
            <w:r>
              <w:rPr>
                <w:rFonts w:ascii="宋体" w:eastAsia="宋体" w:hAnsi="宋体" w:cs="宋体"/>
              </w:rPr>
              <w:t>U</w:t>
            </w:r>
            <w:r w:rsidRPr="00D070EA">
              <w:rPr>
                <w:rFonts w:ascii="宋体" w:eastAsia="宋体" w:hAnsi="宋体" w:cs="宋体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/>
              </w:rPr>
              <w:t>=0.02% k=2 ,</w:t>
            </w:r>
            <w:r>
              <w:rPr>
                <w:rFonts w:ascii="宋体" w:eastAsia="宋体" w:hAnsi="宋体" w:cs="宋体" w:hint="eastAsia"/>
              </w:rPr>
              <w:t>即测量设备的扩展不确定度U</w:t>
            </w:r>
            <w:r>
              <w:rPr>
                <w:rFonts w:ascii="宋体" w:eastAsia="宋体" w:hAnsi="宋体" w:cs="宋体"/>
              </w:rPr>
              <w:t>=0.0</w:t>
            </w:r>
            <w:r>
              <w:rPr>
                <w:rFonts w:ascii="宋体" w:eastAsia="宋体" w:hAnsi="宋体" w:cs="宋体" w:hint="eastAsia"/>
              </w:rPr>
              <w:t>2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/>
              </w:rPr>
              <w:t xml:space="preserve">  k=2,</w:t>
            </w:r>
            <w:r w:rsidRPr="009A3434">
              <w:rPr>
                <w:rFonts w:ascii="宋体" w:eastAsia="宋体" w:hAnsi="宋体" w:cs="宋体" w:hint="eastAsia"/>
              </w:rPr>
              <w:t xml:space="preserve"> 满足</w:t>
            </w:r>
            <w:r w:rsidRPr="008D56D6">
              <w:rPr>
                <w:rFonts w:hint="eastAsia"/>
                <w:szCs w:val="21"/>
              </w:rPr>
              <w:t>测量过程</w:t>
            </w:r>
            <w:r>
              <w:rPr>
                <w:rFonts w:ascii="宋体" w:eastAsia="宋体" w:hAnsi="宋体" w:cs="宋体" w:hint="eastAsia"/>
              </w:rPr>
              <w:t>扩展不确定度0</w:t>
            </w:r>
            <w:r>
              <w:rPr>
                <w:rFonts w:ascii="宋体" w:eastAsia="宋体" w:hAnsi="宋体" w:cs="宋体"/>
              </w:rPr>
              <w:t>.05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/>
              </w:rPr>
              <w:t xml:space="preserve">   k=2</w:t>
            </w:r>
            <w:r>
              <w:rPr>
                <w:rFonts w:ascii="Times New Roman" w:hAnsi="Times New Roman" w:cs="Times New Roman" w:hint="eastAsia"/>
              </w:rPr>
              <w:t>的要求。</w:t>
            </w:r>
          </w:p>
          <w:p w:rsidR="007E0937" w:rsidRPr="007E0937" w:rsidRDefault="007E0937" w:rsidP="00D070EA">
            <w:pPr>
              <w:pStyle w:val="1"/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</w:p>
          <w:p w:rsidR="0052689E" w:rsidRDefault="00F57E9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112D7" w:rsidRPr="007112D7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7E303B">
            <w:pPr>
              <w:rPr>
                <w:szCs w:val="21"/>
              </w:rPr>
            </w:pPr>
          </w:p>
          <w:p w:rsidR="0052689E" w:rsidRDefault="00F57E9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768C9">
        <w:trPr>
          <w:trHeight w:val="3400"/>
        </w:trPr>
        <w:tc>
          <w:tcPr>
            <w:tcW w:w="8930" w:type="dxa"/>
            <w:gridSpan w:val="9"/>
          </w:tcPr>
          <w:p w:rsidR="0052689E" w:rsidRDefault="00F57E91">
            <w:r>
              <w:rPr>
                <w:rFonts w:hint="eastAsia"/>
              </w:rPr>
              <w:t>认证审核记录：</w:t>
            </w:r>
          </w:p>
          <w:p w:rsidR="007E0937" w:rsidRDefault="007E0937" w:rsidP="007E0937">
            <w:pPr>
              <w:pStyle w:val="1"/>
              <w:ind w:firstLineChars="0" w:firstLine="0"/>
              <w:rPr>
                <w:rFonts w:ascii="宋体" w:eastAsia="宋体" w:hAnsi="宋体" w:cs="宋体"/>
              </w:rPr>
            </w:pPr>
          </w:p>
          <w:p w:rsidR="007E0937" w:rsidRDefault="007E0937" w:rsidP="007E0937">
            <w:pPr>
              <w:pStyle w:val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52689E" w:rsidRDefault="007E303B"/>
          <w:p w:rsidR="007E0937" w:rsidRPr="007E0937" w:rsidRDefault="007E0937"/>
          <w:p w:rsidR="0052689E" w:rsidRDefault="00F57E91">
            <w:r>
              <w:rPr>
                <w:rFonts w:hint="eastAsia"/>
              </w:rPr>
              <w:t>审核员</w:t>
            </w:r>
            <w:r w:rsidR="007E0937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52689E" w:rsidRDefault="007E303B"/>
          <w:p w:rsidR="0052689E" w:rsidRDefault="007E303B"/>
          <w:p w:rsidR="0052689E" w:rsidRDefault="007E303B"/>
          <w:p w:rsidR="0052689E" w:rsidRPr="007E0937" w:rsidRDefault="00F57E9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7E0937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="009D625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7E0937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E0937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E0937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7E303B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3B" w:rsidRDefault="007E303B">
      <w:r>
        <w:separator/>
      </w:r>
    </w:p>
  </w:endnote>
  <w:endnote w:type="continuationSeparator" w:id="0">
    <w:p w:rsidR="007E303B" w:rsidRDefault="007E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F57E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7E30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3B" w:rsidRDefault="007E303B">
      <w:r>
        <w:separator/>
      </w:r>
    </w:p>
  </w:footnote>
  <w:footnote w:type="continuationSeparator" w:id="0">
    <w:p w:rsidR="007E303B" w:rsidRDefault="007E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F57E9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7E303B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F57E9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F57E9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57E9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F57E9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7E303B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6560"/>
    <w:multiLevelType w:val="singleLevel"/>
    <w:tmpl w:val="1653656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C9"/>
    <w:rsid w:val="0008681D"/>
    <w:rsid w:val="0017465A"/>
    <w:rsid w:val="002022F2"/>
    <w:rsid w:val="0061611A"/>
    <w:rsid w:val="007112D7"/>
    <w:rsid w:val="007E0937"/>
    <w:rsid w:val="007E303B"/>
    <w:rsid w:val="0089349B"/>
    <w:rsid w:val="008D56D6"/>
    <w:rsid w:val="00940693"/>
    <w:rsid w:val="009D6259"/>
    <w:rsid w:val="00BC6A97"/>
    <w:rsid w:val="00D070EA"/>
    <w:rsid w:val="00D63DF1"/>
    <w:rsid w:val="00D768C9"/>
    <w:rsid w:val="00F57E91"/>
    <w:rsid w:val="00F9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B4CCA71-FA25-4810-B655-31D49BBF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747</Characters>
  <Application>Microsoft Office Word</Application>
  <DocSecurity>0</DocSecurity>
  <Lines>6</Lines>
  <Paragraphs>1</Paragraphs>
  <ScaleCrop>false</ScaleCrop>
  <Company>Aliyun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2017-02-16T05:50:00Z</cp:lastPrinted>
  <dcterms:created xsi:type="dcterms:W3CDTF">2015-10-14T00:38:00Z</dcterms:created>
  <dcterms:modified xsi:type="dcterms:W3CDTF">2019-08-20T06:12:00Z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