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东方众通科技发展集团有限公司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2025年02月25日 上午至2025年02月25日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赵海娜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