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北京盈升科技有限公司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2025-02-15 8:30:00上午至2025-02-15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