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京图盛印（北京）科技有限公司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2025-02-17 8:30:00上午至2025-02-17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