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唐山永鑫贵电器有限公司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2025-02-25 13:30:00上午至2025-02-25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唐山市高新区联东U谷唐山产业园一期三批14号厂房01单元121-2号-202室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唐山市高新区联东U谷唐山产业园一期三批14号厂房01单元121-2号-202室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2025年02月27日 上午至2025年02月27日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