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深圳市金华洋世纪科技有限公司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2025年02月14日 上午至2025年02月15日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