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久威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2 8:30:00上午至2025-02-1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