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9-2022-2025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