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四川航宇纵横科技有限公司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2025年01月23日 上午至2025年01月23日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