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北京三岔河电子科技有限公司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20076-2025-Q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2025年01月21日 上午至2025年01月21日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2025-01-20 8:30:00上午至2025-01-20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北京三岔河电子科技有限公司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