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杭州美靥包装材料有限公司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2025-01-20 8:00:00上午至2025-01-20 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