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杭州美靥包装材料有限公司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2025年01月21日 上午至2025年01月21日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2025-01-20 8:00:00上午至2025-01-20 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杭州美靥包装材料有限公司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