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江苏伊施德创新科技有限公司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李洪国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2025年01月19日 上午至2025年01月19日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宋琴芬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