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江苏宝图地理信息工程有限公司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91320114MA1WKPJT3K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江苏宝图地理信息工程有限公司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南京市建邺区江心洲亚鹏路66号金基汇智园3幢5层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南京市建邺区江心洲亚鹏路66号金基汇智园3幢5层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Q：规划设计、测绘地理信息服务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E：规划设计、测绘地理信息服务所涉及场所的相关环境管理活动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O：规划设计、测绘地理信息服务所涉及场所的相关职业健康安全管理活动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江苏宝图地理信息工程有限公司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南京市建邺区江心洲亚鹏路66号金基汇智园3幢5层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南京市建邺区江心洲亚鹏路66号金基汇智园3幢5层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Q：规划设计、测绘地理信息服务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E：规划设计、测绘地理信息服务所涉及场所的相关环境管理活动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O：规划设计、测绘地理信息服务所涉及场所的相关职业健康安全管理活动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