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pacing w:val="-2"/>
                <w:sz w:val="20"/>
                <w:szCs w:val="22"/>
              </w:rPr>
              <w:t>■FSMS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sz w:val="21"/>
                <w:szCs w:val="21"/>
              </w:rPr>
              <w:t>苏州鲜丰生态农业有限公司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刘朦朦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台秤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22000-2006 idt ISO 22000:2005标准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审核组长：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台秤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636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已联系送检中心，送检计量设备。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对GB/T 19001:2016 idt ISO 9001:2015标准7.1.5条款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和GB/T 22000-2006 idt ISO 22000:2005标准8.3条款相关要求</w:t>
            </w:r>
            <w:r>
              <w:rPr>
                <w:rFonts w:hint="eastAsia" w:ascii="宋体" w:hAnsi="宋体"/>
                <w:sz w:val="24"/>
              </w:rPr>
              <w:t>不够熟悉，导致计量校准设备（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台秤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已联系送检中心，送检计量设备。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对相关人员进行GB/T 190</w:t>
            </w:r>
            <w:r>
              <w:rPr>
                <w:rFonts w:hint="eastAsia" w:ascii="宋体" w:hAnsi="宋体"/>
                <w:sz w:val="24"/>
              </w:rPr>
              <w:t>01:2016 idt ISO 9001:2015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和GB/T 22000-2006 idt ISO 22000:2005</w:t>
            </w:r>
            <w:r>
              <w:rPr>
                <w:rFonts w:hint="eastAsia" w:ascii="宋体" w:hAnsi="宋体"/>
                <w:sz w:val="24"/>
              </w:rPr>
              <w:t>培训。</w:t>
            </w: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提供特种设备检测报告；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提供培训记录</w:t>
            </w: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6B5"/>
    <w:multiLevelType w:val="singleLevel"/>
    <w:tmpl w:val="2AE836B5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7D395595"/>
    <w:multiLevelType w:val="multilevel"/>
    <w:tmpl w:val="7D395595"/>
    <w:lvl w:ilvl="0" w:tentative="0">
      <w:start w:val="1"/>
      <w:numFmt w:val="decimal"/>
      <w:lvlText w:val="%1、"/>
      <w:lvlJc w:val="left"/>
      <w:pPr>
        <w:ind w:left="9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3"/>
    <w:rsid w:val="000C6053"/>
    <w:rsid w:val="00A34B16"/>
    <w:rsid w:val="00F31B38"/>
    <w:rsid w:val="07F7192E"/>
    <w:rsid w:val="093F136C"/>
    <w:rsid w:val="0BF97741"/>
    <w:rsid w:val="18520118"/>
    <w:rsid w:val="26956B19"/>
    <w:rsid w:val="34605F90"/>
    <w:rsid w:val="361D1C1C"/>
    <w:rsid w:val="3941013E"/>
    <w:rsid w:val="3A301112"/>
    <w:rsid w:val="3F5E7551"/>
    <w:rsid w:val="405B3F21"/>
    <w:rsid w:val="414131DF"/>
    <w:rsid w:val="4583175E"/>
    <w:rsid w:val="4E7C365E"/>
    <w:rsid w:val="4FE52869"/>
    <w:rsid w:val="5BBA0A3E"/>
    <w:rsid w:val="5F4229DC"/>
    <w:rsid w:val="6BE25097"/>
    <w:rsid w:val="6E0A3BDB"/>
    <w:rsid w:val="7433619F"/>
    <w:rsid w:val="7507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2020-07-07T02:16:49Z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