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苏州鲜丰生态农业有限公司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2020年07月04日 上午至2020年07月04日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质量管理体系,环境管理体系,职业健康安全管理体系,食品安全管理体系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