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10016-2025-Q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承德凯竣园林绿化工程有限公司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01.03.00,29.19.06,35.17.00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2025年01月23日 上午至2025年01月24日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河北省承德市隆化县隆化镇下甸子村交通局后山根</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河北省承德市隆化县隆化镇下甸子村交通局后山根</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