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5-2023-2025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林洋能源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1月20日 下午至2025年01月21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