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河北傲看商贸有限公司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2025年01月16日 上午至2025年01月17日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韩经理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