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21F9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EA555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3F730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E74D48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北京海博诚科技有限公司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C6F79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0A455B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1" w:name="合同编号"/>
            <w:r>
              <w:rPr>
                <w:sz w:val="21"/>
                <w:szCs w:val="21"/>
              </w:rPr>
              <w:t>30605-2023-QEO-2025</w:t>
            </w:r>
            <w:bookmarkEnd w:id="1"/>
            <w:r>
              <w:rPr>
                <w:rFonts w:hint="eastAsia"/>
                <w:sz w:val="21"/>
                <w:szCs w:val="21"/>
                <w:lang w:val="en-US" w:eastAsia="zh-CN"/>
              </w:rPr>
              <w:t>-Q</w:t>
            </w:r>
            <w:bookmarkStart w:id="31" w:name="_GoBack"/>
            <w:bookmarkEnd w:id="31"/>
          </w:p>
        </w:tc>
      </w:tr>
      <w:tr w14:paraId="1A07E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901D1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3D7C5A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北京市海淀区上地十街1号院6号楼4层425</w:t>
            </w:r>
            <w:bookmarkEnd w:id="2"/>
          </w:p>
        </w:tc>
      </w:tr>
      <w:tr w14:paraId="056CA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1F9B9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9EB985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北京市昌平区沙河镇赋腾科技园C座3124室</w:t>
            </w:r>
            <w:bookmarkEnd w:id="3"/>
          </w:p>
        </w:tc>
      </w:tr>
      <w:tr w14:paraId="0AFC0A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B0267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7FAA2C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唐安琪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16033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84B654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18610104016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53DE2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614C29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18610104016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B73BA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CAA83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F4571E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 w14:paraId="0C9E5E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9606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CD319A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029DA0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3EE843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E25A5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39A12D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924151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FD68A2F">
            <w:pPr>
              <w:rPr>
                <w:sz w:val="21"/>
                <w:szCs w:val="21"/>
              </w:rPr>
            </w:pPr>
          </w:p>
        </w:tc>
      </w:tr>
      <w:tr w14:paraId="60EBC4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4D9D0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00273F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2025年01月13日 上午至2025年01月13日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A8628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2DE062A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37696F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0E671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3E7B8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C9A514D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74008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E60430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33468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7ECE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4B00DE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FD5580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5C61D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18E4AD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21219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9804E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B726D9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EA0A1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2BA60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A0D218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D6DC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1FAC4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BB6208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140A0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0387A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345A2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1A9A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C650D8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1B7CBA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5E296D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6836F8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2BA521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A1C8EA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2EA7FB6"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p w14:paraId="7759571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88C02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D7DF8C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51D72B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管理软件的设计开发、销售和运维服务</w:t>
            </w:r>
            <w:bookmarkEnd w:id="26"/>
          </w:p>
        </w:tc>
      </w:tr>
      <w:tr w14:paraId="37D9C0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580A9E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393271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33.02.01;33.02.02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2BC74C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B8AD44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E0D0A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B586CF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CEE2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DC26B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0F6A6F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B90796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24517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0750B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4B821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C6F8C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00EE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26B99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0E29B4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F3157A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 w14:paraId="207F7C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0EF27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2024-N1QMS-1319559</w:t>
            </w:r>
          </w:p>
        </w:tc>
        <w:tc>
          <w:tcPr>
            <w:tcW w:w="3684" w:type="dxa"/>
            <w:gridSpan w:val="9"/>
            <w:vAlign w:val="center"/>
          </w:tcPr>
          <w:p w14:paraId="6AD8ED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33.02.01,33.02.02</w:t>
            </w:r>
          </w:p>
        </w:tc>
        <w:tc>
          <w:tcPr>
            <w:tcW w:w="1560" w:type="dxa"/>
            <w:gridSpan w:val="2"/>
            <w:vAlign w:val="center"/>
          </w:tcPr>
          <w:p w14:paraId="4C7D6C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 w14:paraId="6377E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AF079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62C09AB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10D6AF5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CB484A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93AA1B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2025-01-10</w:t>
            </w:r>
            <w:bookmarkEnd w:id="30"/>
          </w:p>
        </w:tc>
        <w:tc>
          <w:tcPr>
            <w:tcW w:w="5244" w:type="dxa"/>
            <w:gridSpan w:val="11"/>
          </w:tcPr>
          <w:p w14:paraId="76E029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0066E25">
            <w:pPr>
              <w:rPr>
                <w:sz w:val="21"/>
                <w:szCs w:val="21"/>
              </w:rPr>
            </w:pPr>
          </w:p>
          <w:p w14:paraId="32778867">
            <w:pPr>
              <w:rPr>
                <w:sz w:val="21"/>
                <w:szCs w:val="21"/>
              </w:rPr>
            </w:pPr>
          </w:p>
          <w:p w14:paraId="038A209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284F78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987C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3DB9A1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6F29AF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DA5A08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127A02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155488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24B52C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1890AD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0F2753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26D744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0AA3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DAE063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2D01CE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DB0FD8D">
      <w:pPr>
        <w:pStyle w:val="2"/>
      </w:pPr>
    </w:p>
    <w:p w14:paraId="1837BCD6">
      <w:pPr>
        <w:pStyle w:val="2"/>
      </w:pPr>
    </w:p>
    <w:p w14:paraId="5490E23C">
      <w:pPr>
        <w:pStyle w:val="2"/>
      </w:pPr>
    </w:p>
    <w:p w14:paraId="42306E4A">
      <w:pPr>
        <w:pStyle w:val="2"/>
      </w:pPr>
    </w:p>
    <w:p w14:paraId="72BFFC8D">
      <w:pPr>
        <w:pStyle w:val="2"/>
      </w:pPr>
    </w:p>
    <w:p w14:paraId="413BEB06">
      <w:pPr>
        <w:pStyle w:val="2"/>
      </w:pPr>
    </w:p>
    <w:p w14:paraId="2B580385">
      <w:pPr>
        <w:pStyle w:val="2"/>
      </w:pPr>
    </w:p>
    <w:p w14:paraId="04AFD739">
      <w:pPr>
        <w:pStyle w:val="2"/>
      </w:pPr>
    </w:p>
    <w:p w14:paraId="7EFEFEC1">
      <w:pPr>
        <w:pStyle w:val="2"/>
      </w:pPr>
    </w:p>
    <w:p w14:paraId="71A1D84B">
      <w:pPr>
        <w:pStyle w:val="2"/>
      </w:pPr>
    </w:p>
    <w:p w14:paraId="3706F887">
      <w:pPr>
        <w:pStyle w:val="2"/>
      </w:pPr>
    </w:p>
    <w:p w14:paraId="2FF4078E">
      <w:pPr>
        <w:pStyle w:val="2"/>
      </w:pPr>
    </w:p>
    <w:p w14:paraId="1086826E">
      <w:pPr>
        <w:pStyle w:val="2"/>
      </w:pPr>
    </w:p>
    <w:p w14:paraId="6461CCFE">
      <w:pPr>
        <w:pStyle w:val="2"/>
      </w:pPr>
    </w:p>
    <w:p w14:paraId="0B1563D5">
      <w:pPr>
        <w:pStyle w:val="2"/>
      </w:pPr>
    </w:p>
    <w:p w14:paraId="47CC0AE1">
      <w:pPr>
        <w:pStyle w:val="2"/>
      </w:pPr>
    </w:p>
    <w:p w14:paraId="42FABEC0">
      <w:pPr>
        <w:pStyle w:val="2"/>
      </w:pPr>
    </w:p>
    <w:p w14:paraId="3AABD30A">
      <w:pPr>
        <w:pStyle w:val="2"/>
      </w:pPr>
    </w:p>
    <w:p w14:paraId="294FDA9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2D4A0F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94335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646DAA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49F7B0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202423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09B56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54F6B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4EF5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BA77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D6D2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B9EE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21BA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2289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581A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A36B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710F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A7D8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6B8C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C794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9616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04B4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934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45B8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CFC0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55E9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6F57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6B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C843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1DBC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C2FB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D52E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83CB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0E5D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F051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4513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A768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7490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F697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ACCA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E6B3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FC8F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BAF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F857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66B3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CAD7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5BE3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CD8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A768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3940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063B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E822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6EF4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E1D1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47D6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0C18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2C22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58AE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8A49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511D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AED3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0978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915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DBF0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2A38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0095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7856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CB0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3AA6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D6B9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89AB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1076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9A0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E7AB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E460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F238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6FD2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460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550D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AED8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7D5C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F80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3DF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1198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142C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3589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7B0A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7F3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6464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89E7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2105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CCCF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A4AD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924BF2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4BDC5C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CC8B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A1783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19AF6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5BB79F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E274B1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15E66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BA1D88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4EBABD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91C850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391DDF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EAED5E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7C4E8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4448D5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AB7A4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067D24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6F1E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7D97FDF"/>
    <w:rsid w:val="68E427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1134</Words>
  <Characters>1329</Characters>
  <Lines>11</Lines>
  <Paragraphs>3</Paragraphs>
  <TotalTime>1</TotalTime>
  <ScaleCrop>false</ScaleCrop>
  <LinksUpToDate>false</LinksUpToDate>
  <CharactersWithSpaces>1370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2025-01-10T07:28:22Z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