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陕西塔沣鑫泰项目管理咨询有限公司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2025年01月18日 上午至2025年01月19日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陕西省杨凌示范区小康西路家乐园16栋4层401室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西安市国际港务区港兴三路望云巷绿城观澜2号楼20601室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