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陕西智飞旺天科技发展有限公司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2025年01月15日 上午至2025年01月16日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王占龙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