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山东龙翼航空科技有限公司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2025年01月16日 上午至2025年01月19日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