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盐城佳慧环保科技有限公司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21085-2024-QEO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2025年01月20日 上午至2025年01月21日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2025-01-19 8:00:00上午至2025-01-19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盐城佳慧环保科技有限公司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