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长金科 (深圳) 数据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5 8:30:00上午至2025-02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