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6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浙江中兴防爆器材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29日 上午至2020年06月30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