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0059-2023-QEO-2025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浙江之安特种设备技术有限公司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91330105MA7KKFWCXM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浙江之安特种设备技术有限公司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浙江省杭州市拱墅区洄龙湖邸37幢1楼，3楼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浙江省杭州市拱墅区洄龙湖邸37幢1楼，3楼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Q：资质范围内设备检验检测、安全评估、无损检测、许可咨询、作业人员培训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E：资质范围内设备检验检测、安全评估、无损检测、许可咨询、作业人员培训所涉及场所的相关环境管理活动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O：资质范围内设备检验检测、安全评估、无损检测、许可咨询、作业人员培训所涉及场所的相关职业健康安全管理活动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浙江之安特种设备技术有限公司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浙江省杭州市拱墅区洄龙湖邸37幢1楼，3楼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浙江省杭州市拱墅区洄龙湖邸37幢1楼，3楼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Q：资质范围内设备检验检测、安全评估、无损检测、许可咨询、作业人员培训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E：资质范围内设备检验检测、安全评估、无损检测、许可咨询、作业人员培训所涉及场所的相关环境管理活动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O：资质范围内设备检验检测、安全评估、无损检测、许可咨询、作业人员培训所涉及场所的相关职业健康安全管理活动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