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1150-2022-QEO-2025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黄骅市中嘉瑞驰新型建筑材料有限公司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91130983MA7D8GJ26Q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黄骅市中嘉瑞驰新型建筑材料有限公司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河北省沧州市黄骅市南排河镇赵家堡村村东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河北省沧州市黄骅市南排河镇赵家堡村村东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Q：PHC专用管桩的生产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E：PHC专用管桩的生产所涉及场所的相关环境管理活动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O：PHC专用管桩的生产所涉及场所的相关职业健康安全管理活动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黄骅市中嘉瑞驰新型建筑材料有限公司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河北省沧州市黄骅市南排河镇赵家堡村村东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河北省沧州市黄骅市南排河镇赵家堡村村东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Q：PHC专用管桩的生产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E：PHC专用管桩的生产所涉及场所的相关环境管理活动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O：PHC专用管桩的生产所涉及场所的相关职业健康安全管理活动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