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21027-2024-QEO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广州贝神德供应链有限公司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罗芳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罗芳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2022-N1QMS-1279012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2025年01月23日 上午至2025年01月24日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广州市南沙区龙穴街龙穴大道中123号1111房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广州市天河区天河北路423号远晖商厦701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