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重庆鑫博包装有限公司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胡帅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2025年01月08日 上午至2025年01月08日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熊利平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