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空间航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RCJN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空间航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化仪表控制系统的集成及技术服务，工业自动化产品、计算机服务器的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空间航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化仪表控制系统的集成及技术服务，工业自动化产品、计算机服务器的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