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合肥维克智能科技有限公司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21060-2024-QEO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2025年01月19日 上午至2025年01月20日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2025-01-15 8:30:00上午至2025-01-15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合肥维克智能科技有限公司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