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CA6346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CA6346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A6346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CA6346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CA6346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BA5C1D" w:rsidRPr="00CA6346">
              <w:rPr>
                <w:rFonts w:ascii="楷体" w:eastAsia="楷体" w:hAnsi="楷体" w:hint="eastAsia"/>
                <w:sz w:val="24"/>
                <w:szCs w:val="24"/>
              </w:rPr>
              <w:t>刘金钊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133AF" w:rsidRPr="00CA6346">
              <w:rPr>
                <w:rFonts w:ascii="楷体" w:eastAsia="楷体" w:hAnsi="楷体" w:hint="eastAsia"/>
                <w:sz w:val="24"/>
                <w:szCs w:val="24"/>
              </w:rPr>
              <w:t>路晓翠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CA6346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E740B0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740B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740B0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243882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A2318" w:rsidRPr="00CA6346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CA6346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243882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6A2318" w:rsidRPr="00CA6346">
              <w:rPr>
                <w:rFonts w:ascii="宋体" w:hAnsi="宋体" w:cs="Arial" w:hint="eastAsia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8.4外部提供过程、产品和服务的控制（8.4.1总则、8.4.2控制类型和程度、8.4.3提供给外部供方的信息）、8.5.5交付后的活动，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491986">
        <w:trPr>
          <w:trHeight w:val="1255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Q：5.3</w:t>
            </w:r>
          </w:p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A2318" w:rsidRPr="00CA6346" w:rsidRDefault="006A2318" w:rsidP="00836AE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主要负责：供方管理控制、采购控制，与顾客有关的过程控制、负责顾客满意度调查、顾客财产、交付后活动等</w:t>
            </w:r>
          </w:p>
        </w:tc>
        <w:tc>
          <w:tcPr>
            <w:tcW w:w="1585" w:type="dxa"/>
          </w:tcPr>
          <w:p w:rsidR="006A2318" w:rsidRPr="00CA6346" w:rsidRDefault="006A231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F76B07">
        <w:trPr>
          <w:trHeight w:val="1565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6A2318" w:rsidRPr="00CA6346" w:rsidRDefault="006A2318" w:rsidP="00836AE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1842"/>
            </w:tblGrid>
            <w:tr w:rsidR="006A2318" w:rsidRPr="00CA6346" w:rsidTr="00836AED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A2318" w:rsidRPr="00CA6346" w:rsidRDefault="006A2318" w:rsidP="00836AED">
                  <w:pPr>
                    <w:spacing w:line="0" w:lineRule="atLeast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CA6346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采购产品合格率≥98%</w:t>
                  </w:r>
                </w:p>
              </w:tc>
              <w:tc>
                <w:tcPr>
                  <w:tcW w:w="1842" w:type="dxa"/>
                  <w:vAlign w:val="center"/>
                </w:tcPr>
                <w:p w:rsidR="006A2318" w:rsidRPr="00CA6346" w:rsidRDefault="00F552E0" w:rsidP="00836AED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100</w:t>
                  </w:r>
                  <w:r w:rsidR="006A2318" w:rsidRPr="00CA6346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％</w:t>
                  </w:r>
                </w:p>
              </w:tc>
            </w:tr>
            <w:tr w:rsidR="006A2318" w:rsidRPr="00CA6346" w:rsidTr="00836AED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A2318" w:rsidRPr="00CA6346" w:rsidRDefault="006A2318" w:rsidP="00167211">
                  <w:pPr>
                    <w:spacing w:line="0" w:lineRule="atLeast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CA6346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顾客满意率≥9</w:t>
                  </w:r>
                  <w:r w:rsidR="00167211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5</w:t>
                  </w:r>
                  <w:r w:rsidRPr="00CA6346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42" w:type="dxa"/>
                  <w:vAlign w:val="center"/>
                </w:tcPr>
                <w:p w:rsidR="006A2318" w:rsidRPr="00CA6346" w:rsidRDefault="006A2318" w:rsidP="00167211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sz w:val="24"/>
                      <w:szCs w:val="24"/>
                    </w:rPr>
                  </w:pPr>
                  <w:r w:rsidRPr="00CA6346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9</w:t>
                  </w:r>
                  <w:r w:rsidR="00167211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6.5</w:t>
                  </w:r>
                  <w:bookmarkStart w:id="0" w:name="_GoBack"/>
                  <w:bookmarkEnd w:id="0"/>
                  <w:r w:rsidRPr="00CA6346">
                    <w:rPr>
                      <w:rFonts w:ascii="宋体" w:hAnsi="宋体" w:hint="eastAsia"/>
                      <w:bCs/>
                      <w:sz w:val="24"/>
                      <w:szCs w:val="24"/>
                    </w:rPr>
                    <w:t>％</w:t>
                  </w:r>
                </w:p>
              </w:tc>
            </w:tr>
          </w:tbl>
          <w:p w:rsidR="006A2318" w:rsidRPr="00CA6346" w:rsidRDefault="006A2318" w:rsidP="005D4C1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考核情况，</w:t>
            </w:r>
            <w:r w:rsidR="005D4C13">
              <w:rPr>
                <w:rFonts w:ascii="楷体" w:eastAsia="楷体" w:hAnsi="楷体" w:hint="eastAsia"/>
                <w:sz w:val="24"/>
                <w:szCs w:val="24"/>
              </w:rPr>
              <w:t>2020.5.31日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="005D4C13">
              <w:rPr>
                <w:rFonts w:ascii="楷体" w:eastAsia="楷体" w:hAnsi="楷体" w:hint="eastAsia"/>
                <w:sz w:val="24"/>
                <w:szCs w:val="24"/>
              </w:rPr>
              <w:t>考核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6A2318" w:rsidRPr="00CA6346" w:rsidRDefault="006A231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QMS:8.2.1</w:t>
            </w:r>
            <w:r w:rsidRPr="00CA6346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6A2318" w:rsidRPr="00CA6346" w:rsidRDefault="006A2318" w:rsidP="00CA63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公司产品主要是塑料</w:t>
            </w:r>
            <w:r w:rsidR="00947067" w:rsidRPr="00CA6346">
              <w:rPr>
                <w:rFonts w:ascii="楷体" w:eastAsia="楷体" w:hAnsi="楷体" w:cs="Arial" w:hint="eastAsia"/>
                <w:sz w:val="24"/>
                <w:szCs w:val="24"/>
              </w:rPr>
              <w:t>制品</w:t>
            </w: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，由业务人员负责与客户进行沟通，主要沟通内容为产品要求、价格、数量、发货日期等信息，过程中主要针对进度、变更、修改、质量反馈等，售后主要沟通交付情况、顾客满意等。</w:t>
            </w:r>
          </w:p>
          <w:p w:rsidR="006A2318" w:rsidRPr="00CA6346" w:rsidRDefault="006A2318" w:rsidP="00CA63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6A2318" w:rsidRPr="00CA6346" w:rsidRDefault="006A2318" w:rsidP="00CA63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供销部经理介绍企业未发生过因沟通不畅导致客户投诉的情况。</w:t>
            </w:r>
          </w:p>
        </w:tc>
        <w:tc>
          <w:tcPr>
            <w:tcW w:w="1585" w:type="dxa"/>
          </w:tcPr>
          <w:p w:rsidR="006A2318" w:rsidRPr="00CA6346" w:rsidRDefault="006A231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CA6346">
        <w:trPr>
          <w:trHeight w:val="1385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与产品有关要求的确定，</w:t>
            </w: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与产品有关要求评审</w:t>
            </w:r>
          </w:p>
        </w:tc>
        <w:tc>
          <w:tcPr>
            <w:tcW w:w="960" w:type="dxa"/>
            <w:vAlign w:val="center"/>
          </w:tcPr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QMS：8.2.2、8.2.3</w:t>
            </w:r>
            <w:r w:rsidRPr="00CA6346">
              <w:rPr>
                <w:rFonts w:ascii="楷体" w:eastAsia="楷体" w:hAnsi="楷体" w:cs="楷体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主要业务以订单、合同、电话、邮件、传真等形式确定与产品有关的要求，均已保存或进行相应的记录。对顾客的要求由供销部内勤直接对顾客要求进行识别、确认，对于存在的问题直接提出和顾客进行交流沟通。</w:t>
            </w:r>
          </w:p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企业对产品要求进行识别确认，由供销部经理组织人员评审，经评审能满足要求后签订销售合同，合同由总经理或其授权人签字并加盖企业公章，然后回传给顾客。</w:t>
            </w:r>
          </w:p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抽1）查20</w:t>
            </w:r>
            <w:r w:rsidR="000A2870">
              <w:rPr>
                <w:rFonts w:ascii="楷体" w:eastAsia="楷体" w:hAnsi="楷体" w:cs="楷体" w:hint="eastAsia"/>
                <w:szCs w:val="24"/>
              </w:rPr>
              <w:t>20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0A2870">
              <w:rPr>
                <w:rFonts w:ascii="楷体" w:eastAsia="楷体" w:hAnsi="楷体" w:cs="楷体" w:hint="eastAsia"/>
                <w:szCs w:val="24"/>
              </w:rPr>
              <w:t>3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0A2870">
              <w:rPr>
                <w:rFonts w:ascii="楷体" w:eastAsia="楷体" w:hAnsi="楷体" w:cs="楷体" w:hint="eastAsia"/>
                <w:szCs w:val="24"/>
              </w:rPr>
              <w:t>4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日客户</w:t>
            </w:r>
            <w:r w:rsidR="000A2870">
              <w:rPr>
                <w:rFonts w:ascii="楷体" w:eastAsia="楷体" w:hAnsi="楷体" w:cs="楷体" w:hint="eastAsia"/>
                <w:szCs w:val="24"/>
              </w:rPr>
              <w:t>零公里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公司采购</w:t>
            </w:r>
            <w:r w:rsidR="00FB0661" w:rsidRPr="00CA6346">
              <w:rPr>
                <w:rFonts w:ascii="楷体" w:eastAsia="楷体" w:hAnsi="楷体" w:cs="楷体" w:hint="eastAsia"/>
                <w:szCs w:val="24"/>
              </w:rPr>
              <w:t>1</w:t>
            </w:r>
            <w:r w:rsidR="000A2870">
              <w:rPr>
                <w:rFonts w:ascii="楷体" w:eastAsia="楷体" w:hAnsi="楷体" w:cs="楷体" w:hint="eastAsia"/>
                <w:szCs w:val="24"/>
              </w:rPr>
              <w:t>0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L桶</w:t>
            </w:r>
            <w:r w:rsidR="006458DA">
              <w:rPr>
                <w:rFonts w:ascii="楷体" w:eastAsia="楷体" w:hAnsi="楷体" w:cs="楷体" w:hint="eastAsia"/>
                <w:szCs w:val="24"/>
              </w:rPr>
              <w:t>＋</w:t>
            </w:r>
            <w:r w:rsidR="006458DA" w:rsidRPr="00CA6346">
              <w:rPr>
                <w:rFonts w:ascii="楷体" w:eastAsia="楷体" w:hAnsi="楷体" w:cs="楷体" w:hint="eastAsia"/>
                <w:szCs w:val="24"/>
              </w:rPr>
              <w:t>盖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、</w:t>
            </w:r>
            <w:r w:rsidR="000A2870">
              <w:rPr>
                <w:rFonts w:ascii="楷体" w:eastAsia="楷体" w:hAnsi="楷体" w:cs="楷体" w:hint="eastAsia"/>
                <w:szCs w:val="24"/>
              </w:rPr>
              <w:t>20L</w:t>
            </w:r>
            <w:r w:rsidR="00FB0661" w:rsidRPr="00CA6346">
              <w:rPr>
                <w:rFonts w:ascii="楷体" w:eastAsia="楷体" w:hAnsi="楷体" w:cs="楷体" w:hint="eastAsia"/>
                <w:szCs w:val="24"/>
              </w:rPr>
              <w:t>桶</w:t>
            </w:r>
            <w:r w:rsidR="000A2870">
              <w:rPr>
                <w:rFonts w:ascii="楷体" w:eastAsia="楷体" w:hAnsi="楷体" w:cs="楷体" w:hint="eastAsia"/>
                <w:szCs w:val="24"/>
              </w:rPr>
              <w:t>＋</w:t>
            </w:r>
            <w:r w:rsidR="00FB0661" w:rsidRPr="00CA6346">
              <w:rPr>
                <w:rFonts w:ascii="楷体" w:eastAsia="楷体" w:hAnsi="楷体" w:cs="楷体" w:hint="eastAsia"/>
                <w:szCs w:val="24"/>
              </w:rPr>
              <w:t>盖</w:t>
            </w:r>
            <w:r w:rsidR="000A2870">
              <w:rPr>
                <w:rFonts w:ascii="楷体" w:eastAsia="楷体" w:hAnsi="楷体" w:cs="楷体" w:hint="eastAsia"/>
                <w:szCs w:val="24"/>
              </w:rPr>
              <w:t>各</w:t>
            </w:r>
            <w:r w:rsidR="00047AAF" w:rsidRPr="00CA6346">
              <w:rPr>
                <w:rFonts w:ascii="楷体" w:eastAsia="楷体" w:hAnsi="楷体" w:cs="楷体" w:hint="eastAsia"/>
                <w:szCs w:val="24"/>
              </w:rPr>
              <w:t>2</w:t>
            </w:r>
            <w:r w:rsidR="000A2870">
              <w:rPr>
                <w:rFonts w:ascii="楷体" w:eastAsia="楷体" w:hAnsi="楷体" w:cs="楷体" w:hint="eastAsia"/>
                <w:szCs w:val="24"/>
              </w:rPr>
              <w:t>0</w:t>
            </w:r>
            <w:r w:rsidR="00047AAF" w:rsidRPr="00CA6346">
              <w:rPr>
                <w:rFonts w:ascii="楷体" w:eastAsia="楷体" w:hAnsi="楷体" w:cs="楷体" w:hint="eastAsia"/>
                <w:szCs w:val="24"/>
              </w:rPr>
              <w:t>00个</w:t>
            </w:r>
            <w:r w:rsidR="009A7172" w:rsidRPr="00CA6346">
              <w:rPr>
                <w:rFonts w:ascii="楷体" w:eastAsia="楷体" w:hAnsi="楷体" w:cs="楷体"/>
                <w:szCs w:val="24"/>
              </w:rPr>
              <w:t>……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，</w:t>
            </w:r>
            <w:r w:rsidR="00411FFF">
              <w:rPr>
                <w:rFonts w:ascii="楷体" w:eastAsia="楷体" w:hAnsi="楷体" w:cs="楷体" w:hint="eastAsia"/>
                <w:szCs w:val="24"/>
              </w:rPr>
              <w:t>查到合同评审表</w:t>
            </w:r>
            <w:r w:rsidR="00B209B2" w:rsidRPr="00CA6346">
              <w:rPr>
                <w:rFonts w:ascii="楷体" w:eastAsia="楷体" w:hAnsi="楷体" w:cs="楷体" w:hint="eastAsia"/>
                <w:szCs w:val="24"/>
              </w:rPr>
              <w:t>20</w:t>
            </w:r>
            <w:r w:rsidR="00C92A3A">
              <w:rPr>
                <w:rFonts w:ascii="楷体" w:eastAsia="楷体" w:hAnsi="楷体" w:cs="楷体" w:hint="eastAsia"/>
                <w:szCs w:val="24"/>
              </w:rPr>
              <w:t>20</w:t>
            </w:r>
            <w:r w:rsidR="00B209B2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C92A3A">
              <w:rPr>
                <w:rFonts w:ascii="楷体" w:eastAsia="楷体" w:hAnsi="楷体" w:cs="楷体" w:hint="eastAsia"/>
                <w:szCs w:val="24"/>
              </w:rPr>
              <w:t>3</w:t>
            </w:r>
            <w:r w:rsidR="00B209B2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C92A3A">
              <w:rPr>
                <w:rFonts w:ascii="楷体" w:eastAsia="楷体" w:hAnsi="楷体" w:cs="楷体" w:hint="eastAsia"/>
                <w:szCs w:val="24"/>
              </w:rPr>
              <w:t>4</w:t>
            </w:r>
            <w:r w:rsidR="00B209B2" w:rsidRPr="00CA6346">
              <w:rPr>
                <w:rFonts w:ascii="楷体" w:eastAsia="楷体" w:hAnsi="楷体" w:cs="楷体" w:hint="eastAsia"/>
                <w:szCs w:val="24"/>
              </w:rPr>
              <w:t>日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合同</w:t>
            </w:r>
            <w:r w:rsidR="00242DBB" w:rsidRPr="00CA6346">
              <w:rPr>
                <w:rFonts w:ascii="楷体" w:eastAsia="楷体" w:hAnsi="楷体" w:cs="楷体" w:hint="eastAsia"/>
                <w:szCs w:val="24"/>
              </w:rPr>
              <w:t>经</w:t>
            </w:r>
            <w:r w:rsidR="006458DA">
              <w:rPr>
                <w:rFonts w:ascii="楷体" w:eastAsia="楷体" w:hAnsi="楷体" w:cs="楷体" w:hint="eastAsia"/>
                <w:szCs w:val="24"/>
              </w:rPr>
              <w:t>李俊</w:t>
            </w:r>
            <w:r w:rsidR="00411FFF">
              <w:rPr>
                <w:rFonts w:ascii="楷体" w:eastAsia="楷体" w:hAnsi="楷体" w:cs="楷体" w:hint="eastAsia"/>
                <w:szCs w:val="24"/>
              </w:rPr>
              <w:t>磊和刘金钊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评审</w:t>
            </w:r>
            <w:r w:rsidR="00242DBB" w:rsidRPr="00CA6346">
              <w:rPr>
                <w:rFonts w:ascii="楷体" w:eastAsia="楷体" w:hAnsi="楷体" w:cs="楷体" w:hint="eastAsia"/>
                <w:szCs w:val="24"/>
              </w:rPr>
              <w:t>后由</w:t>
            </w:r>
            <w:r w:rsidR="00411FFF">
              <w:rPr>
                <w:rFonts w:ascii="楷体" w:eastAsia="楷体" w:hAnsi="楷体" w:cs="楷体" w:hint="eastAsia"/>
                <w:szCs w:val="24"/>
              </w:rPr>
              <w:t>总经理李春华批准</w:t>
            </w:r>
            <w:r w:rsidR="00242DBB" w:rsidRPr="00CA6346">
              <w:rPr>
                <w:rFonts w:ascii="楷体" w:eastAsia="楷体" w:hAnsi="楷体" w:cs="楷体" w:hint="eastAsia"/>
                <w:szCs w:val="24"/>
              </w:rPr>
              <w:t>，</w:t>
            </w:r>
            <w:r w:rsidR="00411FFF">
              <w:rPr>
                <w:rFonts w:ascii="楷体" w:eastAsia="楷体" w:hAnsi="楷体" w:cs="楷体" w:hint="eastAsia"/>
                <w:szCs w:val="24"/>
              </w:rPr>
              <w:t>同意签订</w:t>
            </w:r>
            <w:r w:rsidRPr="00CA634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2）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查20</w:t>
            </w:r>
            <w:r w:rsidR="00000856">
              <w:rPr>
                <w:rFonts w:ascii="楷体" w:eastAsia="楷体" w:hAnsi="楷体" w:cs="楷体" w:hint="eastAsia"/>
                <w:szCs w:val="24"/>
              </w:rPr>
              <w:t>20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000856">
              <w:rPr>
                <w:rFonts w:ascii="楷体" w:eastAsia="楷体" w:hAnsi="楷体" w:cs="楷体" w:hint="eastAsia"/>
                <w:szCs w:val="24"/>
              </w:rPr>
              <w:t>5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000856">
              <w:rPr>
                <w:rFonts w:ascii="楷体" w:eastAsia="楷体" w:hAnsi="楷体" w:cs="楷体" w:hint="eastAsia"/>
                <w:szCs w:val="24"/>
              </w:rPr>
              <w:t>1</w:t>
            </w:r>
            <w:r w:rsidR="00000856">
              <w:rPr>
                <w:rFonts w:ascii="楷体" w:eastAsia="楷体" w:hAnsi="楷体" w:cs="楷体" w:hint="eastAsia"/>
                <w:szCs w:val="24"/>
              </w:rPr>
              <w:t>4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日</w:t>
            </w:r>
            <w:proofErr w:type="gramStart"/>
            <w:r w:rsidR="00000856" w:rsidRPr="00CA6346">
              <w:rPr>
                <w:rFonts w:ascii="楷体" w:eastAsia="楷体" w:hAnsi="楷体" w:cs="楷体" w:hint="eastAsia"/>
                <w:szCs w:val="24"/>
              </w:rPr>
              <w:t>客户</w:t>
            </w:r>
            <w:r w:rsidR="00000856">
              <w:rPr>
                <w:rFonts w:ascii="楷体" w:eastAsia="楷体" w:hAnsi="楷体" w:cs="楷体" w:hint="eastAsia"/>
                <w:szCs w:val="24"/>
              </w:rPr>
              <w:t>中坤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公司</w:t>
            </w:r>
            <w:proofErr w:type="gramEnd"/>
            <w:r w:rsidR="00000856" w:rsidRPr="00CA6346">
              <w:rPr>
                <w:rFonts w:ascii="楷体" w:eastAsia="楷体" w:hAnsi="楷体" w:cs="楷体" w:hint="eastAsia"/>
                <w:szCs w:val="24"/>
              </w:rPr>
              <w:t>采购1</w:t>
            </w:r>
            <w:r w:rsidR="00000856">
              <w:rPr>
                <w:rFonts w:ascii="楷体" w:eastAsia="楷体" w:hAnsi="楷体" w:cs="楷体" w:hint="eastAsia"/>
                <w:szCs w:val="24"/>
              </w:rPr>
              <w:t>0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L桶</w:t>
            </w:r>
            <w:r w:rsidR="00000856">
              <w:rPr>
                <w:rFonts w:ascii="楷体" w:eastAsia="楷体" w:hAnsi="楷体" w:cs="楷体" w:hint="eastAsia"/>
                <w:szCs w:val="24"/>
              </w:rPr>
              <w:t>＋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盖、</w:t>
            </w:r>
            <w:r w:rsidR="00000856">
              <w:rPr>
                <w:rFonts w:ascii="楷体" w:eastAsia="楷体" w:hAnsi="楷体" w:cs="楷体" w:hint="eastAsia"/>
                <w:szCs w:val="24"/>
              </w:rPr>
              <w:t>20L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桶</w:t>
            </w:r>
            <w:r w:rsidR="00000856">
              <w:rPr>
                <w:rFonts w:ascii="楷体" w:eastAsia="楷体" w:hAnsi="楷体" w:cs="楷体" w:hint="eastAsia"/>
                <w:szCs w:val="24"/>
              </w:rPr>
              <w:t>＋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盖</w:t>
            </w:r>
            <w:r w:rsidR="00000856">
              <w:rPr>
                <w:rFonts w:ascii="楷体" w:eastAsia="楷体" w:hAnsi="楷体" w:cs="楷体" w:hint="eastAsia"/>
                <w:szCs w:val="24"/>
              </w:rPr>
              <w:t>各</w:t>
            </w:r>
            <w:r w:rsidR="00000856">
              <w:rPr>
                <w:rFonts w:ascii="楷体" w:eastAsia="楷体" w:hAnsi="楷体" w:cs="楷体" w:hint="eastAsia"/>
                <w:szCs w:val="24"/>
              </w:rPr>
              <w:t>1</w:t>
            </w:r>
            <w:r w:rsidR="00000856">
              <w:rPr>
                <w:rFonts w:ascii="楷体" w:eastAsia="楷体" w:hAnsi="楷体" w:cs="楷体" w:hint="eastAsia"/>
                <w:szCs w:val="24"/>
              </w:rPr>
              <w:t>0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00个</w:t>
            </w:r>
            <w:r w:rsidR="00000856" w:rsidRPr="00CA6346">
              <w:rPr>
                <w:rFonts w:ascii="楷体" w:eastAsia="楷体" w:hAnsi="楷体" w:cs="楷体"/>
                <w:szCs w:val="24"/>
              </w:rPr>
              <w:t>……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，</w:t>
            </w:r>
            <w:r w:rsidR="00000856">
              <w:rPr>
                <w:rFonts w:ascii="楷体" w:eastAsia="楷体" w:hAnsi="楷体" w:cs="楷体" w:hint="eastAsia"/>
                <w:szCs w:val="24"/>
              </w:rPr>
              <w:t>查到合同评审表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20</w:t>
            </w:r>
            <w:r w:rsidR="00000856">
              <w:rPr>
                <w:rFonts w:ascii="楷体" w:eastAsia="楷体" w:hAnsi="楷体" w:cs="楷体" w:hint="eastAsia"/>
                <w:szCs w:val="24"/>
              </w:rPr>
              <w:t>20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DB32AA">
              <w:rPr>
                <w:rFonts w:ascii="楷体" w:eastAsia="楷体" w:hAnsi="楷体" w:cs="楷体" w:hint="eastAsia"/>
                <w:szCs w:val="24"/>
              </w:rPr>
              <w:t>5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DB32AA">
              <w:rPr>
                <w:rFonts w:ascii="楷体" w:eastAsia="楷体" w:hAnsi="楷体" w:cs="楷体" w:hint="eastAsia"/>
                <w:szCs w:val="24"/>
              </w:rPr>
              <w:t>1</w:t>
            </w:r>
            <w:r w:rsidR="00000856">
              <w:rPr>
                <w:rFonts w:ascii="楷体" w:eastAsia="楷体" w:hAnsi="楷体" w:cs="楷体" w:hint="eastAsia"/>
                <w:szCs w:val="24"/>
              </w:rPr>
              <w:t>4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日合同经</w:t>
            </w:r>
            <w:r w:rsidR="00000856">
              <w:rPr>
                <w:rFonts w:ascii="楷体" w:eastAsia="楷体" w:hAnsi="楷体" w:cs="楷体" w:hint="eastAsia"/>
                <w:szCs w:val="24"/>
              </w:rPr>
              <w:t>李俊磊和刘金钊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评审后由</w:t>
            </w:r>
            <w:r w:rsidR="00000856">
              <w:rPr>
                <w:rFonts w:ascii="楷体" w:eastAsia="楷体" w:hAnsi="楷体" w:cs="楷体" w:hint="eastAsia"/>
                <w:szCs w:val="24"/>
              </w:rPr>
              <w:t>总经理李春华批准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，</w:t>
            </w:r>
            <w:r w:rsidR="00000856">
              <w:rPr>
                <w:rFonts w:ascii="楷体" w:eastAsia="楷体" w:hAnsi="楷体" w:cs="楷体" w:hint="eastAsia"/>
                <w:szCs w:val="24"/>
              </w:rPr>
              <w:t>同意签订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3）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查20</w:t>
            </w:r>
            <w:r w:rsidR="00000856">
              <w:rPr>
                <w:rFonts w:ascii="楷体" w:eastAsia="楷体" w:hAnsi="楷体" w:cs="楷体" w:hint="eastAsia"/>
                <w:szCs w:val="24"/>
              </w:rPr>
              <w:t>20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DB32AA">
              <w:rPr>
                <w:rFonts w:ascii="楷体" w:eastAsia="楷体" w:hAnsi="楷体" w:cs="楷体" w:hint="eastAsia"/>
                <w:szCs w:val="24"/>
              </w:rPr>
              <w:t>4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DB32AA">
              <w:rPr>
                <w:rFonts w:ascii="楷体" w:eastAsia="楷体" w:hAnsi="楷体" w:cs="楷体" w:hint="eastAsia"/>
                <w:szCs w:val="24"/>
              </w:rPr>
              <w:t>10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日客户</w:t>
            </w:r>
            <w:r w:rsidR="00000856">
              <w:rPr>
                <w:rFonts w:ascii="楷体" w:eastAsia="楷体" w:hAnsi="楷体" w:cs="楷体" w:hint="eastAsia"/>
                <w:szCs w:val="24"/>
              </w:rPr>
              <w:t>零公里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公司采购</w:t>
            </w:r>
            <w:r w:rsidR="00DB32AA">
              <w:rPr>
                <w:rFonts w:ascii="楷体" w:eastAsia="楷体" w:hAnsi="楷体" w:cs="楷体" w:hint="eastAsia"/>
                <w:szCs w:val="24"/>
              </w:rPr>
              <w:t>塑料配件（骨架）5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00个</w:t>
            </w:r>
            <w:r w:rsidR="00000856" w:rsidRPr="00CA6346">
              <w:rPr>
                <w:rFonts w:ascii="楷体" w:eastAsia="楷体" w:hAnsi="楷体" w:cs="楷体"/>
                <w:szCs w:val="24"/>
              </w:rPr>
              <w:t>……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，</w:t>
            </w:r>
            <w:r w:rsidR="00000856">
              <w:rPr>
                <w:rFonts w:ascii="楷体" w:eastAsia="楷体" w:hAnsi="楷体" w:cs="楷体" w:hint="eastAsia"/>
                <w:szCs w:val="24"/>
              </w:rPr>
              <w:t>查到合同评审表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20</w:t>
            </w:r>
            <w:r w:rsidR="00000856">
              <w:rPr>
                <w:rFonts w:ascii="楷体" w:eastAsia="楷体" w:hAnsi="楷体" w:cs="楷体" w:hint="eastAsia"/>
                <w:szCs w:val="24"/>
              </w:rPr>
              <w:t>20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7626A8">
              <w:rPr>
                <w:rFonts w:ascii="楷体" w:eastAsia="楷体" w:hAnsi="楷体" w:cs="楷体" w:hint="eastAsia"/>
                <w:szCs w:val="24"/>
              </w:rPr>
              <w:t>4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7626A8">
              <w:rPr>
                <w:rFonts w:ascii="楷体" w:eastAsia="楷体" w:hAnsi="楷体" w:cs="楷体" w:hint="eastAsia"/>
                <w:szCs w:val="24"/>
              </w:rPr>
              <w:t>10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日合同经</w:t>
            </w:r>
            <w:r w:rsidR="00000856">
              <w:rPr>
                <w:rFonts w:ascii="楷体" w:eastAsia="楷体" w:hAnsi="楷体" w:cs="楷体" w:hint="eastAsia"/>
                <w:szCs w:val="24"/>
              </w:rPr>
              <w:t>李俊磊和刘金钊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评审后由</w:t>
            </w:r>
            <w:r w:rsidR="00000856">
              <w:rPr>
                <w:rFonts w:ascii="楷体" w:eastAsia="楷体" w:hAnsi="楷体" w:cs="楷体" w:hint="eastAsia"/>
                <w:szCs w:val="24"/>
              </w:rPr>
              <w:t>总经理李春华批准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，</w:t>
            </w:r>
            <w:r w:rsidR="00000856">
              <w:rPr>
                <w:rFonts w:ascii="楷体" w:eastAsia="楷体" w:hAnsi="楷体" w:cs="楷体" w:hint="eastAsia"/>
                <w:szCs w:val="24"/>
              </w:rPr>
              <w:t>同意签订</w:t>
            </w:r>
            <w:r w:rsidR="00000856" w:rsidRPr="00CA634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0F3A16" w:rsidRPr="00CA6346" w:rsidRDefault="000F3A16" w:rsidP="000F3A16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4）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查20</w:t>
            </w:r>
            <w:r w:rsidR="00CB73B0">
              <w:rPr>
                <w:rFonts w:ascii="楷体" w:eastAsia="楷体" w:hAnsi="楷体" w:cs="楷体" w:hint="eastAsia"/>
                <w:szCs w:val="24"/>
              </w:rPr>
              <w:t>20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0050C2">
              <w:rPr>
                <w:rFonts w:ascii="楷体" w:eastAsia="楷体" w:hAnsi="楷体" w:cs="楷体" w:hint="eastAsia"/>
                <w:szCs w:val="24"/>
              </w:rPr>
              <w:t>4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0050C2">
              <w:rPr>
                <w:rFonts w:ascii="楷体" w:eastAsia="楷体" w:hAnsi="楷体" w:cs="楷体" w:hint="eastAsia"/>
                <w:szCs w:val="24"/>
              </w:rPr>
              <w:t>20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日客户</w:t>
            </w:r>
            <w:r w:rsidR="000050C2">
              <w:rPr>
                <w:rFonts w:ascii="楷体" w:eastAsia="楷体" w:hAnsi="楷体" w:cs="楷体" w:hint="eastAsia"/>
                <w:szCs w:val="24"/>
              </w:rPr>
              <w:t>盛大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公司采购</w:t>
            </w:r>
            <w:r w:rsidR="000050C2">
              <w:rPr>
                <w:rFonts w:ascii="楷体" w:eastAsia="楷体" w:hAnsi="楷体" w:cs="楷体" w:hint="eastAsia"/>
                <w:szCs w:val="24"/>
              </w:rPr>
              <w:t>周转</w:t>
            </w:r>
            <w:proofErr w:type="gramStart"/>
            <w:r w:rsidR="000050C2">
              <w:rPr>
                <w:rFonts w:ascii="楷体" w:eastAsia="楷体" w:hAnsi="楷体" w:cs="楷体" w:hint="eastAsia"/>
                <w:szCs w:val="24"/>
              </w:rPr>
              <w:t>筐</w:t>
            </w:r>
            <w:proofErr w:type="gramEnd"/>
            <w:r w:rsidR="000050C2">
              <w:rPr>
                <w:rFonts w:ascii="楷体" w:eastAsia="楷体" w:hAnsi="楷体" w:cs="楷体" w:hint="eastAsia"/>
                <w:szCs w:val="24"/>
              </w:rPr>
              <w:t>5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00个</w:t>
            </w:r>
            <w:r w:rsidR="00CB73B0" w:rsidRPr="00CA6346">
              <w:rPr>
                <w:rFonts w:ascii="楷体" w:eastAsia="楷体" w:hAnsi="楷体" w:cs="楷体"/>
                <w:szCs w:val="24"/>
              </w:rPr>
              <w:t>……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，</w:t>
            </w:r>
            <w:r w:rsidR="00CB73B0">
              <w:rPr>
                <w:rFonts w:ascii="楷体" w:eastAsia="楷体" w:hAnsi="楷体" w:cs="楷体" w:hint="eastAsia"/>
                <w:szCs w:val="24"/>
              </w:rPr>
              <w:t>查到合同评审表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20</w:t>
            </w:r>
            <w:r w:rsidR="00CB73B0">
              <w:rPr>
                <w:rFonts w:ascii="楷体" w:eastAsia="楷体" w:hAnsi="楷体" w:cs="楷体" w:hint="eastAsia"/>
                <w:szCs w:val="24"/>
              </w:rPr>
              <w:t>20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0050C2">
              <w:rPr>
                <w:rFonts w:ascii="楷体" w:eastAsia="楷体" w:hAnsi="楷体" w:cs="楷体" w:hint="eastAsia"/>
                <w:szCs w:val="24"/>
              </w:rPr>
              <w:t>4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.</w:t>
            </w:r>
            <w:r w:rsidR="000050C2">
              <w:rPr>
                <w:rFonts w:ascii="楷体" w:eastAsia="楷体" w:hAnsi="楷体" w:cs="楷体" w:hint="eastAsia"/>
                <w:szCs w:val="24"/>
              </w:rPr>
              <w:t>20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日合同经</w:t>
            </w:r>
            <w:r w:rsidR="00CB73B0">
              <w:rPr>
                <w:rFonts w:ascii="楷体" w:eastAsia="楷体" w:hAnsi="楷体" w:cs="楷体" w:hint="eastAsia"/>
                <w:szCs w:val="24"/>
              </w:rPr>
              <w:t>李俊磊和刘金钊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评审后由</w:t>
            </w:r>
            <w:r w:rsidR="00CB73B0">
              <w:rPr>
                <w:rFonts w:ascii="楷体" w:eastAsia="楷体" w:hAnsi="楷体" w:cs="楷体" w:hint="eastAsia"/>
                <w:szCs w:val="24"/>
              </w:rPr>
              <w:t>总经理李春华批准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，</w:t>
            </w:r>
            <w:r w:rsidR="00CB73B0">
              <w:rPr>
                <w:rFonts w:ascii="楷体" w:eastAsia="楷体" w:hAnsi="楷体" w:cs="楷体" w:hint="eastAsia"/>
                <w:szCs w:val="24"/>
              </w:rPr>
              <w:t>同意签订</w:t>
            </w:r>
            <w:r w:rsidR="00CB73B0" w:rsidRPr="00CA6346">
              <w:rPr>
                <w:rFonts w:ascii="楷体" w:eastAsia="楷体" w:hAnsi="楷体" w:cs="楷体" w:hint="eastAsia"/>
                <w:szCs w:val="24"/>
              </w:rPr>
              <w:t>。</w:t>
            </w:r>
          </w:p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合同订单评审在向客户承诺之前进行。</w:t>
            </w:r>
          </w:p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Cs w:val="24"/>
              </w:rPr>
              <w:t>检查上述合同的交付记录，对已接受的订单基本能满足订单的交付要求。</w:t>
            </w:r>
          </w:p>
          <w:p w:rsidR="006A2318" w:rsidRPr="00CA6346" w:rsidRDefault="006A2318" w:rsidP="006A2318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585" w:type="dxa"/>
          </w:tcPr>
          <w:p w:rsidR="006A2318" w:rsidRPr="00CA6346" w:rsidRDefault="006A231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960" w:type="dxa"/>
            <w:vAlign w:val="center"/>
          </w:tcPr>
          <w:p w:rsidR="006A2318" w:rsidRPr="00CA6346" w:rsidRDefault="006A2318" w:rsidP="00836AED">
            <w:pPr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QMS：8.2.4</w:t>
            </w:r>
          </w:p>
        </w:tc>
        <w:tc>
          <w:tcPr>
            <w:tcW w:w="10004" w:type="dxa"/>
          </w:tcPr>
          <w:p w:rsidR="006A2318" w:rsidRPr="00CA6346" w:rsidRDefault="006A2318" w:rsidP="00CA6346">
            <w:pPr>
              <w:spacing w:beforeLines="50" w:before="156" w:line="360" w:lineRule="auto"/>
              <w:ind w:firstLineChars="200" w:firstLine="480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CA6346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6A2318" w:rsidRPr="00CA6346" w:rsidRDefault="006A2318" w:rsidP="00836AED">
            <w:pPr>
              <w:pStyle w:val="Style2"/>
              <w:spacing w:line="360" w:lineRule="auto"/>
              <w:ind w:firstLine="48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经过查阅组织内订单文件，并与办公室负责人进行沟通，组织暂无产品和订单变更的情况；</w:t>
            </w:r>
          </w:p>
          <w:p w:rsidR="006A2318" w:rsidRPr="00CA6346" w:rsidRDefault="006A2318" w:rsidP="00836AED">
            <w:pPr>
              <w:pStyle w:val="Style2"/>
              <w:spacing w:line="360" w:lineRule="auto"/>
              <w:ind w:firstLineChars="0" w:firstLine="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 xml:space="preserve">   后续生产经营中，如出现有产品和订单要求的变更，将按照文件规定要求进行控制；</w:t>
            </w:r>
          </w:p>
          <w:p w:rsidR="006A2318" w:rsidRPr="00CA6346" w:rsidRDefault="006A2318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1585" w:type="dxa"/>
          </w:tcPr>
          <w:p w:rsidR="006A2318" w:rsidRPr="00CA6346" w:rsidRDefault="006A231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239D" w:rsidRPr="00CA6346" w:rsidTr="004633F4">
        <w:trPr>
          <w:trHeight w:val="2110"/>
        </w:trPr>
        <w:tc>
          <w:tcPr>
            <w:tcW w:w="2160" w:type="dxa"/>
            <w:vAlign w:val="center"/>
          </w:tcPr>
          <w:p w:rsidR="0080239D" w:rsidRPr="0080239D" w:rsidRDefault="0080239D" w:rsidP="006A68FA">
            <w:pPr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销售和服务提供的控制</w:t>
            </w:r>
          </w:p>
        </w:tc>
        <w:tc>
          <w:tcPr>
            <w:tcW w:w="960" w:type="dxa"/>
            <w:vAlign w:val="center"/>
          </w:tcPr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 xml:space="preserve">Q：8.5.1 </w:t>
            </w: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0239D" w:rsidRPr="0080239D" w:rsidRDefault="0080239D" w:rsidP="0080239D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lastRenderedPageBreak/>
              <w:t>公司编制并执行《</w:t>
            </w: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销售管理制度</w:t>
            </w: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》等。</w:t>
            </w:r>
          </w:p>
          <w:p w:rsidR="0080239D" w:rsidRPr="0080239D" w:rsidRDefault="0080239D" w:rsidP="0080239D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现场查看营销工作情况：</w:t>
            </w: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1.下发的</w:t>
            </w:r>
            <w:r w:rsidR="00E9637F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管理制度</w:t>
            </w: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2.资源配置齐备，设施设备可以满足要求。</w:t>
            </w: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3.现场查看销售合同都进行了评审、加盖了公司公章，参见8.2工作单。</w:t>
            </w:r>
          </w:p>
          <w:p w:rsidR="0080239D" w:rsidRPr="0080239D" w:rsidRDefault="0080239D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4.现场提供有产品检验记录表、发货单、产品合格证，参见8.6工作单。</w:t>
            </w:r>
          </w:p>
          <w:p w:rsidR="0080239D" w:rsidRPr="0080239D" w:rsidRDefault="0080239D" w:rsidP="006A68FA">
            <w:pPr>
              <w:spacing w:line="360" w:lineRule="auto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5.管理人员以及业务员、质检员、库管员都经过了培训，能力满足要求，无特种作业人员。</w:t>
            </w:r>
          </w:p>
          <w:p w:rsidR="0080239D" w:rsidRPr="0080239D" w:rsidRDefault="0080239D" w:rsidP="00E9637F">
            <w:pPr>
              <w:spacing w:line="360" w:lineRule="auto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6.制定了销售管理制度、产品搬运管理制度、仓库管理制度等，规定了操作的步骤、方法、注意事项等，操作人员直接按要求进行控制，防止人为错误。</w:t>
            </w:r>
          </w:p>
          <w:p w:rsidR="0080239D" w:rsidRPr="0080239D" w:rsidRDefault="001D5E77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7</w:t>
            </w:r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．产品附有</w:t>
            </w: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合格证</w:t>
            </w:r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等，外包装完好。</w:t>
            </w:r>
          </w:p>
          <w:p w:rsidR="0080239D" w:rsidRPr="0080239D" w:rsidRDefault="001D5E77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8</w:t>
            </w:r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．所有的产品都必须经检验合格后方可入库和交付。质检部负责产品的检验和放行，产品经</w:t>
            </w:r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lastRenderedPageBreak/>
              <w:t>过检验合格后方可放行和交付，供销部负责产品交付和交付后活动的实施，并负责联系售后服务。发货前由供销部开具发货单(一式三份,留存</w:t>
            </w:r>
            <w:proofErr w:type="gramStart"/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联、财务</w:t>
            </w:r>
            <w:proofErr w:type="gramStart"/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联、客户</w:t>
            </w:r>
            <w:proofErr w:type="gramStart"/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一</w:t>
            </w:r>
            <w:proofErr w:type="gramEnd"/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联)，库管</w:t>
            </w:r>
            <w:proofErr w:type="gramStart"/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员依据发</w:t>
            </w:r>
            <w:proofErr w:type="gramEnd"/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货单发货，随货同行有产品合格证，公司负责联系货运交付到指定地点，经查出库、交付手续齐全。</w:t>
            </w:r>
          </w:p>
          <w:p w:rsidR="0080239D" w:rsidRPr="0080239D" w:rsidRDefault="001D5E77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9</w:t>
            </w:r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. 现场业务员</w:t>
            </w:r>
            <w:r w:rsidR="00F5527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李某</w:t>
            </w:r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正在电话联系</w:t>
            </w:r>
            <w:r w:rsidR="00F5527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零公里</w:t>
            </w:r>
            <w:r w:rsidR="008668B3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公司</w:t>
            </w:r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关于：</w:t>
            </w:r>
            <w:r w:rsidR="00F5527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润滑油</w:t>
            </w:r>
            <w:r w:rsidR="008668B3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桶、</w:t>
            </w:r>
            <w:r w:rsidR="00F55278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盖</w:t>
            </w:r>
            <w:r w:rsidR="008668B3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等</w:t>
            </w:r>
            <w:r w:rsidR="0080239D" w:rsidRPr="0080239D">
              <w:rPr>
                <w:rFonts w:ascii="楷体" w:eastAsia="楷体" w:hAnsi="楷体" w:cs="Arial" w:hint="eastAsia"/>
                <w:kern w:val="0"/>
                <w:sz w:val="24"/>
                <w:szCs w:val="24"/>
              </w:rPr>
              <w:t>产品的发货交付事宜，接听电话礼仪规范，介绍沟通详实。</w:t>
            </w:r>
          </w:p>
          <w:p w:rsidR="0080239D" w:rsidRPr="0080239D" w:rsidRDefault="0080239D" w:rsidP="00147F47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Arial"/>
                <w:kern w:val="0"/>
                <w:szCs w:val="24"/>
              </w:rPr>
            </w:pPr>
            <w:r w:rsidRPr="0080239D">
              <w:rPr>
                <w:rFonts w:ascii="楷体" w:eastAsia="楷体" w:hAnsi="楷体" w:cs="Arial" w:hint="eastAsia"/>
                <w:kern w:val="0"/>
                <w:szCs w:val="24"/>
              </w:rPr>
              <w:t>组织销售服务过程的控制符合标准规定的要求。</w:t>
            </w:r>
          </w:p>
        </w:tc>
        <w:tc>
          <w:tcPr>
            <w:tcW w:w="1585" w:type="dxa"/>
          </w:tcPr>
          <w:p w:rsidR="0080239D" w:rsidRPr="00CA6346" w:rsidRDefault="0080239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239D" w:rsidRPr="00CA6346" w:rsidTr="00147F47">
        <w:trPr>
          <w:trHeight w:val="1593"/>
        </w:trPr>
        <w:tc>
          <w:tcPr>
            <w:tcW w:w="21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Q8.5.3</w:t>
            </w:r>
          </w:p>
        </w:tc>
        <w:tc>
          <w:tcPr>
            <w:tcW w:w="10004" w:type="dxa"/>
            <w:vAlign w:val="center"/>
          </w:tcPr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该公司顾客或外部财产主要为</w:t>
            </w: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顾客的技术要求、</w:t>
            </w:r>
            <w:r w:rsidR="00F55278">
              <w:rPr>
                <w:rFonts w:ascii="楷体" w:eastAsia="楷体" w:hAnsi="楷体" w:cs="Arial" w:hint="eastAsia"/>
                <w:sz w:val="24"/>
                <w:szCs w:val="24"/>
              </w:rPr>
              <w:t>图纸</w:t>
            </w:r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、商业信息和订单合同，现场未发现有其他顾客财产的涉及。客户财产由供销部负责管理，</w:t>
            </w:r>
            <w:proofErr w:type="gramStart"/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经查未发生</w:t>
            </w:r>
            <w:proofErr w:type="gramEnd"/>
            <w:r w:rsidRPr="00CA6346">
              <w:rPr>
                <w:rFonts w:ascii="楷体" w:eastAsia="楷体" w:hAnsi="楷体" w:cs="Arial" w:hint="eastAsia"/>
                <w:sz w:val="24"/>
                <w:szCs w:val="24"/>
              </w:rPr>
              <w:t>客户财产丢失或损坏以及顾客的保密信息外泄的情况</w:t>
            </w:r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80239D" w:rsidRPr="00CA6346" w:rsidRDefault="0080239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239D" w:rsidRPr="00CA6346" w:rsidTr="00147F47">
        <w:trPr>
          <w:trHeight w:val="1594"/>
        </w:trPr>
        <w:tc>
          <w:tcPr>
            <w:tcW w:w="21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Q8.5.5</w:t>
            </w:r>
          </w:p>
        </w:tc>
        <w:tc>
          <w:tcPr>
            <w:tcW w:w="10004" w:type="dxa"/>
            <w:vAlign w:val="center"/>
          </w:tcPr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查产品</w:t>
            </w:r>
            <w:proofErr w:type="gramEnd"/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交付情况：产品交付</w:t>
            </w:r>
            <w:proofErr w:type="gramStart"/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至客户</w:t>
            </w:r>
            <w:proofErr w:type="gramEnd"/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处，客户签收，公司通过电话跟踪沟通及定期拜访、客户满意度调查等方式确认交付及交付后服务的满意程度，如有需求上门服务。</w:t>
            </w:r>
          </w:p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proofErr w:type="gramStart"/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查符合</w:t>
            </w:r>
            <w:proofErr w:type="gramEnd"/>
            <w:r w:rsidRPr="00CA6346">
              <w:rPr>
                <w:rFonts w:ascii="楷体" w:eastAsia="楷体" w:hAnsi="楷体" w:cs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80239D" w:rsidRPr="00CA6346" w:rsidRDefault="0080239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239D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Q9.1.2</w:t>
            </w:r>
          </w:p>
        </w:tc>
        <w:tc>
          <w:tcPr>
            <w:tcW w:w="10004" w:type="dxa"/>
            <w:vAlign w:val="center"/>
          </w:tcPr>
          <w:p w:rsidR="0080239D" w:rsidRPr="00CA6346" w:rsidRDefault="0080239D" w:rsidP="00CA63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80239D" w:rsidRPr="00CA6346" w:rsidRDefault="0080239D" w:rsidP="00CA63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提供《顾客满意度调查表》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份。调查内容包括产品质量、价格、交期、产品外观、售后服务等。从收回的调查表来看，客户对企业各调查项目比较满意。</w:t>
            </w:r>
          </w:p>
          <w:p w:rsidR="0080239D" w:rsidRPr="00CA6346" w:rsidRDefault="0080239D" w:rsidP="00CA63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提供《顾客满意程度分析报告》，20</w:t>
            </w:r>
            <w:r w:rsidR="0016721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6721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刘金钊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对顾客满意度调查记录表进行了分析, 满意度调查统计满意度为9</w:t>
            </w:r>
            <w:r w:rsidR="00167211">
              <w:rPr>
                <w:rFonts w:ascii="楷体" w:eastAsia="楷体" w:hAnsi="楷体" w:hint="eastAsia"/>
                <w:sz w:val="24"/>
                <w:szCs w:val="24"/>
              </w:rPr>
              <w:t>6.5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%，至今没有发生顾客投诉。</w:t>
            </w:r>
          </w:p>
          <w:p w:rsidR="0080239D" w:rsidRPr="00CA6346" w:rsidRDefault="0080239D" w:rsidP="00CA634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部门仅对调查肤浅、调查方式单一，针对的信息进行简单利用，关于满意度调查方法、数量与有关人员进行了交流。</w:t>
            </w:r>
          </w:p>
          <w:p w:rsidR="0080239D" w:rsidRPr="00CA6346" w:rsidRDefault="0080239D" w:rsidP="00CA634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对于顾客日常有关信息，对于日常每批交付中发现问题均为一般问题，及时进行了解决。</w:t>
            </w:r>
          </w:p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现场审核时未发现顾客投诉的情形或相关资料。</w:t>
            </w:r>
          </w:p>
        </w:tc>
        <w:tc>
          <w:tcPr>
            <w:tcW w:w="1585" w:type="dxa"/>
          </w:tcPr>
          <w:p w:rsidR="0080239D" w:rsidRPr="00CA6346" w:rsidRDefault="0080239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239D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Q8.4</w:t>
            </w:r>
          </w:p>
        </w:tc>
        <w:tc>
          <w:tcPr>
            <w:tcW w:w="10004" w:type="dxa"/>
            <w:vAlign w:val="center"/>
          </w:tcPr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编制了《外部提供产品、服务和过程控制程序》其中规定了采购产品类别的管理规定及采购信息、采购过程、合格供方选择、评价、再评价的管理规定。</w:t>
            </w:r>
          </w:p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公司采购物资主要是PP、PE、抗静电剂、色母、热转印膜等。</w:t>
            </w:r>
          </w:p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查:供方评价，</w:t>
            </w:r>
          </w:p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提供有：“供方清单”，登记的合格供方有：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齐鲁石化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有限公司、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青岛鑫正元新材料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有限公司、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南京波斯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、江阴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天顺印业有限公司</w:t>
            </w:r>
            <w:proofErr w:type="gramEnd"/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抽查: 以上供方的评价。</w:t>
            </w:r>
          </w:p>
          <w:p w:rsidR="007C4F0D" w:rsidRPr="00CA6346" w:rsidRDefault="0080239D" w:rsidP="007C4F0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提供了：</w:t>
            </w:r>
            <w:r w:rsidRPr="00CA6346">
              <w:rPr>
                <w:rFonts w:ascii="楷体" w:eastAsia="楷体" w:hAnsi="楷体"/>
                <w:sz w:val="24"/>
                <w:szCs w:val="24"/>
              </w:rPr>
              <w:t>20</w:t>
            </w:r>
            <w:r w:rsidR="007C4F0D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A6346">
              <w:rPr>
                <w:rFonts w:ascii="楷体" w:eastAsia="楷体" w:hAnsi="楷体"/>
                <w:sz w:val="24"/>
                <w:szCs w:val="24"/>
              </w:rPr>
              <w:t>.</w:t>
            </w:r>
            <w:r w:rsidR="0031778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17789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《合格供方评价表》，对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齐鲁石化公司（PP、PE）</w:t>
            </w:r>
            <w:r w:rsidR="007C4F0D">
              <w:rPr>
                <w:rFonts w:ascii="楷体" w:eastAsia="楷体" w:hAnsi="楷体" w:hint="eastAsia"/>
                <w:sz w:val="24"/>
                <w:szCs w:val="24"/>
              </w:rPr>
              <w:t>进行了再评价</w:t>
            </w:r>
            <w:r w:rsidR="00C40B23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C4F0D" w:rsidRPr="00CA6346">
              <w:rPr>
                <w:rFonts w:ascii="楷体" w:eastAsia="楷体" w:hAnsi="楷体" w:hint="eastAsia"/>
                <w:sz w:val="24"/>
                <w:szCs w:val="24"/>
              </w:rPr>
              <w:t>评价内容主要包括：产品质量、生产能力、技术力量、供货能力、资质、价格、声誉、服务，评价结果：合格。</w:t>
            </w:r>
          </w:p>
          <w:p w:rsidR="007C4F0D" w:rsidRDefault="007C4F0D" w:rsidP="007C4F0D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评价人：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李俊磊、刘金钊、杨培培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等，批准人：总经理李春华。</w:t>
            </w:r>
          </w:p>
          <w:p w:rsidR="007C4F0D" w:rsidRPr="007C4F0D" w:rsidRDefault="007C4F0D" w:rsidP="00CA6346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35CBA" w:rsidRPr="00E62A2C" w:rsidRDefault="002E7055" w:rsidP="007C4F0D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再抽查2020.5.12日对南京波斯</w:t>
            </w:r>
            <w:r w:rsidR="0080239D" w:rsidRPr="00CA6346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="0080239D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抗静电剂</w:t>
            </w:r>
            <w:r w:rsidR="0080239D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="0080239D" w:rsidRPr="00CA6346">
              <w:rPr>
                <w:rFonts w:ascii="楷体" w:eastAsia="楷体" w:hAnsi="楷体" w:hint="eastAsia"/>
                <w:sz w:val="24"/>
                <w:szCs w:val="24"/>
              </w:rPr>
              <w:t>进行了供方评价，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2020.3.8日</w:t>
            </w:r>
            <w:r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对江阴</w:t>
            </w:r>
            <w:proofErr w:type="gramStart"/>
            <w:r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天顺印业有限公司</w:t>
            </w:r>
            <w:proofErr w:type="gramEnd"/>
            <w:r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（</w:t>
            </w:r>
            <w:r w:rsidR="00C35CBA" w:rsidRPr="00E62A2C"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热转印膜）进行</w:t>
            </w:r>
            <w:r w:rsidR="006A0AEB"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了</w:t>
            </w:r>
            <w:r w:rsidR="00C35CBA" w:rsidRPr="00E62A2C"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评价</w:t>
            </w:r>
            <w:r w:rsidR="006A0AEB"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，上次审核不符合经验证已关闭</w:t>
            </w:r>
            <w:r w:rsidR="00C35CBA" w:rsidRPr="00E62A2C"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。</w:t>
            </w:r>
          </w:p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查:采购信息，</w:t>
            </w:r>
          </w:p>
          <w:p w:rsidR="0080239D" w:rsidRPr="00CA6346" w:rsidRDefault="0080239D" w:rsidP="00CA634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表述采购信息的方式为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物资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申请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计划，</w:t>
            </w:r>
          </w:p>
          <w:p w:rsidR="0080239D" w:rsidRPr="00CA6346" w:rsidRDefault="0080239D" w:rsidP="00CA6346">
            <w:pPr>
              <w:spacing w:line="360" w:lineRule="auto"/>
              <w:ind w:leftChars="60" w:left="12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抽查：20</w:t>
            </w:r>
            <w:r w:rsidR="008F5FC1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F5FC1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F5FC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日采购计划，采购物资主要有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30R</w:t>
            </w:r>
            <w:r w:rsidR="00F15D5E">
              <w:rPr>
                <w:rFonts w:ascii="楷体" w:eastAsia="楷体" w:hAnsi="楷体" w:hint="eastAsia"/>
                <w:sz w:val="24"/>
                <w:szCs w:val="24"/>
              </w:rPr>
              <w:t xml:space="preserve"> PP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料  </w:t>
            </w:r>
            <w:r w:rsidR="00F15D5E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0吨，</w:t>
            </w:r>
            <w:r w:rsidR="00F15D5E">
              <w:rPr>
                <w:rFonts w:ascii="楷体" w:eastAsia="楷体" w:hAnsi="楷体" w:hint="eastAsia"/>
                <w:sz w:val="24"/>
                <w:szCs w:val="24"/>
              </w:rPr>
              <w:t>7042  PE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料 </w:t>
            </w:r>
            <w:r w:rsidR="00F15D5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0吨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15D5E">
              <w:rPr>
                <w:rFonts w:ascii="楷体" w:eastAsia="楷体" w:hAnsi="楷体" w:hint="eastAsia"/>
                <w:sz w:val="24"/>
                <w:szCs w:val="24"/>
              </w:rPr>
              <w:t xml:space="preserve">179 PP料  20吨，13324 色母料  </w:t>
            </w:r>
            <w:r w:rsidR="00476D6C">
              <w:rPr>
                <w:rFonts w:ascii="楷体" w:eastAsia="楷体" w:hAnsi="楷体" w:hint="eastAsia"/>
                <w:sz w:val="24"/>
                <w:szCs w:val="24"/>
              </w:rPr>
              <w:t>3吨，抗静电剂 2吨，热转印膜  5000平方，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使用时间20</w:t>
            </w:r>
            <w:r w:rsidR="00476D6C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76D6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76D6C">
              <w:rPr>
                <w:rFonts w:ascii="楷体" w:eastAsia="楷体" w:hAnsi="楷体" w:hint="eastAsia"/>
                <w:sz w:val="24"/>
                <w:szCs w:val="24"/>
              </w:rPr>
              <w:t>5-9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采购计划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申请人刘金钊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0239D" w:rsidRPr="00CA6346" w:rsidRDefault="0080239D" w:rsidP="0073687E">
            <w:pPr>
              <w:spacing w:line="360" w:lineRule="auto"/>
              <w:ind w:leftChars="60" w:left="12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抽查：20</w:t>
            </w:r>
            <w:r w:rsidR="00D00AE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00AE4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D00AE4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日采购计划，采购物资主要有</w:t>
            </w:r>
            <w:r w:rsidR="00D00AE4">
              <w:rPr>
                <w:rFonts w:ascii="楷体" w:eastAsia="楷体" w:hAnsi="楷体" w:hint="eastAsia"/>
                <w:sz w:val="24"/>
                <w:szCs w:val="24"/>
              </w:rPr>
              <w:t>30R  PP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料  </w:t>
            </w:r>
            <w:r w:rsidR="00D00AE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0吨，</w:t>
            </w:r>
            <w:r w:rsidR="00D00AE4">
              <w:rPr>
                <w:rFonts w:ascii="楷体" w:eastAsia="楷体" w:hAnsi="楷体" w:hint="eastAsia"/>
                <w:sz w:val="24"/>
                <w:szCs w:val="24"/>
              </w:rPr>
              <w:t>7042 PE料 30吨，20L桶把手</w:t>
            </w:r>
            <w:r w:rsidR="00FF555F">
              <w:rPr>
                <w:rFonts w:ascii="楷体" w:eastAsia="楷体" w:hAnsi="楷体" w:hint="eastAsia"/>
                <w:sz w:val="24"/>
                <w:szCs w:val="24"/>
              </w:rPr>
              <w:t xml:space="preserve">  10万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FF555F">
              <w:rPr>
                <w:rFonts w:ascii="楷体" w:eastAsia="楷体" w:hAnsi="楷体" w:hint="eastAsia"/>
                <w:sz w:val="24"/>
                <w:szCs w:val="24"/>
              </w:rPr>
              <w:t>10524色母  3吨，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使用时间20</w:t>
            </w:r>
            <w:r w:rsidR="00FF555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555F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F555F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采购计划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申请人刘金钊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0239D" w:rsidRPr="00CA6346" w:rsidRDefault="00FF555F" w:rsidP="008666B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采购员根据采购计划及时</w:t>
            </w:r>
            <w:r w:rsidR="0058210E">
              <w:rPr>
                <w:rFonts w:ascii="楷体" w:eastAsia="楷体" w:hAnsi="楷体" w:hint="eastAsia"/>
                <w:sz w:val="24"/>
                <w:szCs w:val="24"/>
              </w:rPr>
              <w:t>进行了电话采购，采购物资验收合格后入库，</w:t>
            </w:r>
            <w:r w:rsidR="0080239D" w:rsidRPr="00CA6346">
              <w:rPr>
                <w:rFonts w:ascii="楷体" w:eastAsia="楷体" w:hAnsi="楷体" w:hint="eastAsia"/>
                <w:sz w:val="24"/>
                <w:szCs w:val="24"/>
              </w:rPr>
              <w:t>传递给供方的采购信息能够满足采购要求。</w:t>
            </w:r>
          </w:p>
        </w:tc>
        <w:tc>
          <w:tcPr>
            <w:tcW w:w="1585" w:type="dxa"/>
          </w:tcPr>
          <w:p w:rsidR="0080239D" w:rsidRDefault="0080239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62A2C" w:rsidRDefault="008D6B7B" w:rsidP="007757F3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  <w:p w:rsidR="00E62A2C" w:rsidRPr="00CA6346" w:rsidRDefault="00E62A2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0239D" w:rsidRPr="00CA6346" w:rsidTr="007B5463">
        <w:trPr>
          <w:trHeight w:val="818"/>
        </w:trPr>
        <w:tc>
          <w:tcPr>
            <w:tcW w:w="2160" w:type="dxa"/>
            <w:vAlign w:val="center"/>
          </w:tcPr>
          <w:p w:rsidR="0080239D" w:rsidRPr="00CA6346" w:rsidRDefault="0080239D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0239D" w:rsidRPr="00CA6346" w:rsidRDefault="0080239D" w:rsidP="006A2318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0239D" w:rsidRPr="007B5463" w:rsidRDefault="0080239D" w:rsidP="006A2318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楷体"/>
                <w:kern w:val="0"/>
                <w:szCs w:val="24"/>
              </w:rPr>
            </w:pPr>
          </w:p>
        </w:tc>
        <w:tc>
          <w:tcPr>
            <w:tcW w:w="1585" w:type="dxa"/>
          </w:tcPr>
          <w:p w:rsidR="0080239D" w:rsidRPr="00CA6346" w:rsidRDefault="0080239D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AF" w:rsidRDefault="006969AF" w:rsidP="008973EE">
      <w:r>
        <w:separator/>
      </w:r>
    </w:p>
  </w:endnote>
  <w:endnote w:type="continuationSeparator" w:id="0">
    <w:p w:rsidR="006969AF" w:rsidRDefault="006969A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167211">
              <w:rPr>
                <w:b/>
                <w:noProof/>
              </w:rPr>
              <w:t>1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167211">
              <w:rPr>
                <w:b/>
                <w:noProof/>
              </w:rPr>
              <w:t>6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AF" w:rsidRDefault="006969AF" w:rsidP="008973EE">
      <w:r>
        <w:separator/>
      </w:r>
    </w:p>
  </w:footnote>
  <w:footnote w:type="continuationSeparator" w:id="0">
    <w:p w:rsidR="006969AF" w:rsidRDefault="006969A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97E434" wp14:editId="621A6F2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6969A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8.25pt;margin-top:2.2pt;width:198.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E740B0" w:rsidP="007757F3">
                <w:r w:rsidRPr="00E740B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E740B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856"/>
    <w:rsid w:val="00001E95"/>
    <w:rsid w:val="000050C2"/>
    <w:rsid w:val="00032A72"/>
    <w:rsid w:val="0003373A"/>
    <w:rsid w:val="00047AAF"/>
    <w:rsid w:val="00085E28"/>
    <w:rsid w:val="000A1249"/>
    <w:rsid w:val="000A2870"/>
    <w:rsid w:val="000F1E5D"/>
    <w:rsid w:val="000F3A16"/>
    <w:rsid w:val="000F5DD5"/>
    <w:rsid w:val="00102A1B"/>
    <w:rsid w:val="00141F69"/>
    <w:rsid w:val="001436CE"/>
    <w:rsid w:val="00147F47"/>
    <w:rsid w:val="00167211"/>
    <w:rsid w:val="001973D3"/>
    <w:rsid w:val="001A144D"/>
    <w:rsid w:val="001A2D7F"/>
    <w:rsid w:val="001C1470"/>
    <w:rsid w:val="001D5E77"/>
    <w:rsid w:val="001F4540"/>
    <w:rsid w:val="002133AF"/>
    <w:rsid w:val="00223BA4"/>
    <w:rsid w:val="00242DBB"/>
    <w:rsid w:val="00243882"/>
    <w:rsid w:val="00245A4F"/>
    <w:rsid w:val="00280857"/>
    <w:rsid w:val="002E7055"/>
    <w:rsid w:val="00317789"/>
    <w:rsid w:val="00322A4F"/>
    <w:rsid w:val="00332C66"/>
    <w:rsid w:val="00337922"/>
    <w:rsid w:val="003403D4"/>
    <w:rsid w:val="00340867"/>
    <w:rsid w:val="003468E2"/>
    <w:rsid w:val="003706AE"/>
    <w:rsid w:val="00380837"/>
    <w:rsid w:val="00397223"/>
    <w:rsid w:val="003C3052"/>
    <w:rsid w:val="003D56C6"/>
    <w:rsid w:val="003F42F4"/>
    <w:rsid w:val="00407AE2"/>
    <w:rsid w:val="00410914"/>
    <w:rsid w:val="00411FFF"/>
    <w:rsid w:val="004273E5"/>
    <w:rsid w:val="00476D6C"/>
    <w:rsid w:val="00480D43"/>
    <w:rsid w:val="00536930"/>
    <w:rsid w:val="005537A3"/>
    <w:rsid w:val="00561442"/>
    <w:rsid w:val="00564E53"/>
    <w:rsid w:val="00567BA6"/>
    <w:rsid w:val="005748AF"/>
    <w:rsid w:val="00575289"/>
    <w:rsid w:val="0058210E"/>
    <w:rsid w:val="005830C0"/>
    <w:rsid w:val="00583277"/>
    <w:rsid w:val="005A0BCF"/>
    <w:rsid w:val="005C4113"/>
    <w:rsid w:val="005D4C13"/>
    <w:rsid w:val="006302B4"/>
    <w:rsid w:val="006373D8"/>
    <w:rsid w:val="00644FE2"/>
    <w:rsid w:val="006458DA"/>
    <w:rsid w:val="006611F6"/>
    <w:rsid w:val="0067640C"/>
    <w:rsid w:val="006926AA"/>
    <w:rsid w:val="00695256"/>
    <w:rsid w:val="006969AF"/>
    <w:rsid w:val="006A0AEB"/>
    <w:rsid w:val="006A2318"/>
    <w:rsid w:val="006B6C59"/>
    <w:rsid w:val="006E678B"/>
    <w:rsid w:val="006F390D"/>
    <w:rsid w:val="006F5918"/>
    <w:rsid w:val="00723B0E"/>
    <w:rsid w:val="0073687E"/>
    <w:rsid w:val="007626A8"/>
    <w:rsid w:val="007757F3"/>
    <w:rsid w:val="007868DC"/>
    <w:rsid w:val="00790B34"/>
    <w:rsid w:val="007976C5"/>
    <w:rsid w:val="007B5463"/>
    <w:rsid w:val="007C4F0D"/>
    <w:rsid w:val="007E036C"/>
    <w:rsid w:val="007E6AEB"/>
    <w:rsid w:val="00801FFB"/>
    <w:rsid w:val="0080239D"/>
    <w:rsid w:val="008102A5"/>
    <w:rsid w:val="00812B35"/>
    <w:rsid w:val="00826648"/>
    <w:rsid w:val="00864A32"/>
    <w:rsid w:val="008666B1"/>
    <w:rsid w:val="008668B3"/>
    <w:rsid w:val="0088069D"/>
    <w:rsid w:val="00885E0F"/>
    <w:rsid w:val="0089001A"/>
    <w:rsid w:val="008973EE"/>
    <w:rsid w:val="008A7726"/>
    <w:rsid w:val="008D6B7B"/>
    <w:rsid w:val="008F0FD7"/>
    <w:rsid w:val="008F5FC1"/>
    <w:rsid w:val="00901436"/>
    <w:rsid w:val="0091791C"/>
    <w:rsid w:val="00943E40"/>
    <w:rsid w:val="00947067"/>
    <w:rsid w:val="00971600"/>
    <w:rsid w:val="00995CA6"/>
    <w:rsid w:val="009973B4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67098"/>
    <w:rsid w:val="00AB69B9"/>
    <w:rsid w:val="00AC2F80"/>
    <w:rsid w:val="00AE2FB7"/>
    <w:rsid w:val="00AE31B0"/>
    <w:rsid w:val="00AF0AAB"/>
    <w:rsid w:val="00AF7268"/>
    <w:rsid w:val="00B209B2"/>
    <w:rsid w:val="00B2785D"/>
    <w:rsid w:val="00B8462C"/>
    <w:rsid w:val="00B96A3A"/>
    <w:rsid w:val="00B971F3"/>
    <w:rsid w:val="00BA5C1D"/>
    <w:rsid w:val="00BB3F29"/>
    <w:rsid w:val="00BF597E"/>
    <w:rsid w:val="00C35CBA"/>
    <w:rsid w:val="00C40B23"/>
    <w:rsid w:val="00C51A36"/>
    <w:rsid w:val="00C55228"/>
    <w:rsid w:val="00C66B45"/>
    <w:rsid w:val="00C7541C"/>
    <w:rsid w:val="00C92A3A"/>
    <w:rsid w:val="00CA6346"/>
    <w:rsid w:val="00CB73B0"/>
    <w:rsid w:val="00CC54E3"/>
    <w:rsid w:val="00CE315A"/>
    <w:rsid w:val="00CF0F5A"/>
    <w:rsid w:val="00CF431E"/>
    <w:rsid w:val="00D0019C"/>
    <w:rsid w:val="00D00AE4"/>
    <w:rsid w:val="00D061C9"/>
    <w:rsid w:val="00D06F59"/>
    <w:rsid w:val="00D51D07"/>
    <w:rsid w:val="00D76F42"/>
    <w:rsid w:val="00D8388C"/>
    <w:rsid w:val="00DB2CD2"/>
    <w:rsid w:val="00DB32AA"/>
    <w:rsid w:val="00DC229F"/>
    <w:rsid w:val="00DF05F0"/>
    <w:rsid w:val="00E25BDD"/>
    <w:rsid w:val="00E413AC"/>
    <w:rsid w:val="00E62A2C"/>
    <w:rsid w:val="00E70F0E"/>
    <w:rsid w:val="00E740B0"/>
    <w:rsid w:val="00E82192"/>
    <w:rsid w:val="00E8374D"/>
    <w:rsid w:val="00E90BA4"/>
    <w:rsid w:val="00E9637F"/>
    <w:rsid w:val="00EA6B1F"/>
    <w:rsid w:val="00EB0164"/>
    <w:rsid w:val="00EC2E60"/>
    <w:rsid w:val="00ED0F62"/>
    <w:rsid w:val="00ED4FA5"/>
    <w:rsid w:val="00F01694"/>
    <w:rsid w:val="00F15D5E"/>
    <w:rsid w:val="00F471B2"/>
    <w:rsid w:val="00F55278"/>
    <w:rsid w:val="00F552E0"/>
    <w:rsid w:val="00F76B07"/>
    <w:rsid w:val="00FA0833"/>
    <w:rsid w:val="00FA44CB"/>
    <w:rsid w:val="00FB0661"/>
    <w:rsid w:val="00FE0F91"/>
    <w:rsid w:val="00FF555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145</cp:revision>
  <dcterms:created xsi:type="dcterms:W3CDTF">2015-06-17T12:51:00Z</dcterms:created>
  <dcterms:modified xsi:type="dcterms:W3CDTF">2020-07-02T05:53:00Z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