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0002-2023-Q-2024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衡水亨亚特采暖设备科技有限公司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17.07.01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2025年01月08日 上午至2025年01月08日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衡水市冀州区翼州镇大罗村村西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衡水市冀州区翼州镇大罗村村西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