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1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北智旅云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00562331290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北智旅云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汉东湖新技术开发区关南科技工业园现代·国际设计城三期11号研发楼4层3号（自贸区武汉片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武汉市江夏区光谷大道联享企业中心A2栋4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研发；计算机信息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研发；计算机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研发；计算机信息系统集成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北智旅云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汉东湖新技术开发区关南科技工业园现代·国际设计城三期11号研发楼4层3号（自贸区武汉片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汉市江夏区光谷大道联享企业中心A2栋4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研发；计算机信息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研发；计算机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研发；计算机信息系统集成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