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中特天维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00:00上午至2024-12-3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