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衡水华塑包装材料有限公司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11631-2024-F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8:00:00上午至2024-12-28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衡水华塑包装材料有限公司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