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河北铄睿科技有限公司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20091-2026-QES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2025-N1QMS-3249472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2026年02月06日 08:30至2026年02月07日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3198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