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黄骅市恒浩五金制品有限公司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91130983MADG5A1X6E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黄骅市恒浩五金制品有限公司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河北省沧州市黄骅市常郭镇故县村工业园区章武路路南171号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河北省沧州市黄骅市常郭镇故县村工业园区章武路路南171号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Q：光伏地桩的生产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E：光伏地桩的生产所涉及场所的相关环境管理活动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O：光伏地桩的生产所涉及场所的相关职业健康安全管理活动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黄骅市恒浩五金制品有限公司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河北省沧州市黄骅市常郭镇故县村工业园区章武路路南171号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河北省沧州市黄骅市常郭镇故县村工业园区章武路路南171号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Q：光伏地桩的生产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E：光伏地桩的生产所涉及场所的相关环境管理活动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O：光伏地桩的生产所涉及场所的相关职业健康安全管理活动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