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深圳市超复科技有限公司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上午至2024年12月27日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2024-12-26 8:30:00上午至2024-12-26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深圳市超复科技有限公司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