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陕西好猫卷烟材料有限责任公司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11624-2024-QEO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2024年12月30日 上午至2024年12月31日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2024-12-27 8:30:00上午至2024-12-27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陕西好猫卷烟材料有限责任公司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