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河北信驰应急科技有限公司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Q：计算机应用软件开发；计算机信息系统集成；国防动员（人防）及应急用品的销售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E：计算机应用软件开发；计算机信息系统集成；国防动员（人防）及应急用品的销售所涉及场所的相关环境管理活动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O：计算机应用软件开发；计算机信息系统集成；国防动员（人防）及应急用品的销售所涉及场所的相关职业健康安全管理活动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