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A2DA2" w14:textId="77777777" w:rsidR="00A876D3"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50714" w14:paraId="29DB42AA" w14:textId="77777777" w:rsidTr="00A876D3">
        <w:trPr>
          <w:trHeight w:val="515"/>
        </w:trPr>
        <w:tc>
          <w:tcPr>
            <w:tcW w:w="2160" w:type="dxa"/>
            <w:vMerge w:val="restart"/>
            <w:vAlign w:val="center"/>
          </w:tcPr>
          <w:p w14:paraId="4F559CAE" w14:textId="77777777" w:rsidR="00A876D3" w:rsidRDefault="00346088" w:rsidP="00A876D3">
            <w:pPr>
              <w:spacing w:before="120"/>
              <w:jc w:val="center"/>
              <w:rPr>
                <w:sz w:val="24"/>
                <w:szCs w:val="24"/>
              </w:rPr>
            </w:pPr>
            <w:r>
              <w:rPr>
                <w:rFonts w:hint="eastAsia"/>
                <w:sz w:val="24"/>
                <w:szCs w:val="24"/>
              </w:rPr>
              <w:t>过程与活动、</w:t>
            </w:r>
          </w:p>
          <w:p w14:paraId="2268B094" w14:textId="77777777" w:rsidR="00A876D3" w:rsidRDefault="00346088" w:rsidP="00A876D3">
            <w:pPr>
              <w:jc w:val="center"/>
            </w:pPr>
            <w:r>
              <w:rPr>
                <w:rFonts w:hint="eastAsia"/>
                <w:sz w:val="24"/>
                <w:szCs w:val="24"/>
              </w:rPr>
              <w:t>抽样计划</w:t>
            </w:r>
          </w:p>
        </w:tc>
        <w:tc>
          <w:tcPr>
            <w:tcW w:w="960" w:type="dxa"/>
            <w:vMerge w:val="restart"/>
            <w:vAlign w:val="center"/>
          </w:tcPr>
          <w:p w14:paraId="254AF0CA" w14:textId="77777777" w:rsidR="00A876D3" w:rsidRDefault="00346088" w:rsidP="00A876D3">
            <w:pPr>
              <w:rPr>
                <w:sz w:val="24"/>
                <w:szCs w:val="24"/>
              </w:rPr>
            </w:pPr>
            <w:r>
              <w:rPr>
                <w:rFonts w:hint="eastAsia"/>
                <w:sz w:val="24"/>
                <w:szCs w:val="24"/>
              </w:rPr>
              <w:t>涉及</w:t>
            </w:r>
          </w:p>
          <w:p w14:paraId="470432C0" w14:textId="77777777" w:rsidR="00A876D3" w:rsidRDefault="00346088" w:rsidP="00A876D3">
            <w:r>
              <w:rPr>
                <w:rFonts w:hint="eastAsia"/>
                <w:sz w:val="24"/>
                <w:szCs w:val="24"/>
              </w:rPr>
              <w:t>条款</w:t>
            </w:r>
          </w:p>
        </w:tc>
        <w:tc>
          <w:tcPr>
            <w:tcW w:w="10004" w:type="dxa"/>
            <w:vAlign w:val="center"/>
          </w:tcPr>
          <w:p w14:paraId="071BC087" w14:textId="7CE92546" w:rsidR="00A876D3" w:rsidRDefault="00346088" w:rsidP="00A876D3">
            <w:pPr>
              <w:rPr>
                <w:sz w:val="24"/>
                <w:szCs w:val="24"/>
              </w:rPr>
            </w:pPr>
            <w:r>
              <w:rPr>
                <w:rFonts w:hint="eastAsia"/>
                <w:sz w:val="24"/>
                <w:szCs w:val="24"/>
              </w:rPr>
              <w:t>受审核部门：</w:t>
            </w:r>
            <w:r w:rsidR="00AC0926">
              <w:rPr>
                <w:rFonts w:hint="eastAsia"/>
                <w:sz w:val="24"/>
                <w:szCs w:val="24"/>
              </w:rPr>
              <w:t>生产科</w:t>
            </w:r>
            <w:r w:rsidR="005C53DF">
              <w:rPr>
                <w:rFonts w:hint="eastAsia"/>
                <w:sz w:val="24"/>
                <w:szCs w:val="24"/>
              </w:rPr>
              <w:t xml:space="preserve"> </w:t>
            </w:r>
            <w:r w:rsidR="005C53DF">
              <w:rPr>
                <w:sz w:val="24"/>
                <w:szCs w:val="24"/>
              </w:rPr>
              <w:t xml:space="preserve"> </w:t>
            </w:r>
            <w:r>
              <w:rPr>
                <w:rFonts w:hint="eastAsia"/>
                <w:sz w:val="24"/>
                <w:szCs w:val="24"/>
              </w:rPr>
              <w:t>主管领导：</w:t>
            </w:r>
            <w:r w:rsidR="00AC0926">
              <w:rPr>
                <w:rFonts w:hint="eastAsia"/>
                <w:sz w:val="24"/>
                <w:szCs w:val="24"/>
              </w:rPr>
              <w:t>陈夫良</w:t>
            </w:r>
            <w:r w:rsidR="005C53DF">
              <w:rPr>
                <w:rFonts w:hint="eastAsia"/>
                <w:sz w:val="24"/>
                <w:szCs w:val="24"/>
              </w:rPr>
              <w:t xml:space="preserve"> </w:t>
            </w:r>
            <w:r w:rsidR="005C53DF">
              <w:rPr>
                <w:sz w:val="24"/>
                <w:szCs w:val="24"/>
              </w:rPr>
              <w:t xml:space="preserve">   </w:t>
            </w:r>
            <w:r>
              <w:rPr>
                <w:rFonts w:hint="eastAsia"/>
                <w:sz w:val="24"/>
                <w:szCs w:val="24"/>
              </w:rPr>
              <w:t>陪同人员：</w:t>
            </w:r>
            <w:r w:rsidR="00E343CE">
              <w:rPr>
                <w:rFonts w:hint="eastAsia"/>
                <w:sz w:val="24"/>
                <w:szCs w:val="24"/>
              </w:rPr>
              <w:t>马威忠</w:t>
            </w:r>
          </w:p>
        </w:tc>
        <w:tc>
          <w:tcPr>
            <w:tcW w:w="1585" w:type="dxa"/>
            <w:vMerge w:val="restart"/>
            <w:vAlign w:val="center"/>
          </w:tcPr>
          <w:p w14:paraId="4EB5A72D" w14:textId="77777777" w:rsidR="00A876D3" w:rsidRDefault="00346088" w:rsidP="00A876D3">
            <w:pPr>
              <w:rPr>
                <w:sz w:val="24"/>
                <w:szCs w:val="24"/>
              </w:rPr>
            </w:pPr>
            <w:r>
              <w:rPr>
                <w:rFonts w:hint="eastAsia"/>
                <w:sz w:val="24"/>
                <w:szCs w:val="24"/>
              </w:rPr>
              <w:t>判定</w:t>
            </w:r>
          </w:p>
        </w:tc>
      </w:tr>
      <w:tr w:rsidR="00450714" w14:paraId="0284941A" w14:textId="77777777" w:rsidTr="00A876D3">
        <w:trPr>
          <w:trHeight w:val="403"/>
        </w:trPr>
        <w:tc>
          <w:tcPr>
            <w:tcW w:w="2160" w:type="dxa"/>
            <w:vMerge/>
            <w:vAlign w:val="center"/>
          </w:tcPr>
          <w:p w14:paraId="5B993B03" w14:textId="77777777" w:rsidR="00A876D3" w:rsidRDefault="00A876D3" w:rsidP="00A876D3"/>
        </w:tc>
        <w:tc>
          <w:tcPr>
            <w:tcW w:w="960" w:type="dxa"/>
            <w:vMerge/>
            <w:vAlign w:val="center"/>
          </w:tcPr>
          <w:p w14:paraId="2079D854" w14:textId="77777777" w:rsidR="00A876D3" w:rsidRDefault="00A876D3" w:rsidP="00A876D3"/>
        </w:tc>
        <w:tc>
          <w:tcPr>
            <w:tcW w:w="10004" w:type="dxa"/>
            <w:vAlign w:val="center"/>
          </w:tcPr>
          <w:p w14:paraId="7D6CDA1D" w14:textId="085E9AC3" w:rsidR="00A876D3" w:rsidRDefault="00346088" w:rsidP="00A876D3">
            <w:pPr>
              <w:spacing w:before="120"/>
            </w:pPr>
            <w:r>
              <w:rPr>
                <w:rFonts w:hint="eastAsia"/>
                <w:sz w:val="24"/>
                <w:szCs w:val="24"/>
              </w:rPr>
              <w:t>审核员：</w:t>
            </w:r>
            <w:r w:rsidR="00611FB4">
              <w:rPr>
                <w:rFonts w:hint="eastAsia"/>
                <w:sz w:val="24"/>
                <w:szCs w:val="24"/>
              </w:rPr>
              <w:t>任泽华、</w:t>
            </w:r>
            <w:r w:rsidR="002F7A74">
              <w:rPr>
                <w:rFonts w:hint="eastAsia"/>
                <w:sz w:val="24"/>
                <w:szCs w:val="24"/>
              </w:rPr>
              <w:t>肖新龙、</w:t>
            </w:r>
            <w:r w:rsidR="00E9157C">
              <w:rPr>
                <w:rFonts w:hint="eastAsia"/>
                <w:sz w:val="24"/>
                <w:szCs w:val="24"/>
              </w:rPr>
              <w:t>朱亮亮</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020.</w:t>
            </w:r>
            <w:r w:rsidR="00E9157C">
              <w:rPr>
                <w:sz w:val="24"/>
                <w:szCs w:val="24"/>
              </w:rPr>
              <w:t>7</w:t>
            </w:r>
            <w:r w:rsidR="00611FB4">
              <w:rPr>
                <w:sz w:val="24"/>
                <w:szCs w:val="24"/>
              </w:rPr>
              <w:t>.</w:t>
            </w:r>
            <w:r w:rsidR="00E343CE">
              <w:rPr>
                <w:sz w:val="24"/>
                <w:szCs w:val="24"/>
              </w:rPr>
              <w:t>2</w:t>
            </w:r>
          </w:p>
        </w:tc>
        <w:tc>
          <w:tcPr>
            <w:tcW w:w="1585" w:type="dxa"/>
            <w:vMerge/>
          </w:tcPr>
          <w:p w14:paraId="53F8954D" w14:textId="77777777" w:rsidR="00A876D3" w:rsidRDefault="00A876D3" w:rsidP="00A876D3"/>
        </w:tc>
      </w:tr>
      <w:tr w:rsidR="00450714" w14:paraId="08E1F6EB" w14:textId="77777777" w:rsidTr="00A876D3">
        <w:trPr>
          <w:trHeight w:val="516"/>
        </w:trPr>
        <w:tc>
          <w:tcPr>
            <w:tcW w:w="2160" w:type="dxa"/>
            <w:vMerge/>
            <w:vAlign w:val="center"/>
          </w:tcPr>
          <w:p w14:paraId="333256DA" w14:textId="77777777" w:rsidR="00A876D3" w:rsidRDefault="00A876D3" w:rsidP="00A876D3"/>
        </w:tc>
        <w:tc>
          <w:tcPr>
            <w:tcW w:w="960" w:type="dxa"/>
            <w:vMerge/>
            <w:vAlign w:val="center"/>
          </w:tcPr>
          <w:p w14:paraId="2D3AC5E3" w14:textId="77777777" w:rsidR="00A876D3" w:rsidRDefault="00A876D3" w:rsidP="00A876D3"/>
        </w:tc>
        <w:tc>
          <w:tcPr>
            <w:tcW w:w="10004" w:type="dxa"/>
            <w:vAlign w:val="center"/>
          </w:tcPr>
          <w:p w14:paraId="42C65408" w14:textId="308F0779" w:rsidR="00A876D3" w:rsidRDefault="00346088" w:rsidP="00A876D3">
            <w:pPr>
              <w:rPr>
                <w:sz w:val="24"/>
                <w:szCs w:val="24"/>
              </w:rPr>
            </w:pPr>
            <w:r>
              <w:rPr>
                <w:rFonts w:hint="eastAsia"/>
                <w:sz w:val="24"/>
                <w:szCs w:val="24"/>
              </w:rPr>
              <w:t>审核条款：</w:t>
            </w:r>
            <w:r w:rsidR="00ED54A1" w:rsidRPr="00ED54A1">
              <w:rPr>
                <w:rFonts w:ascii="宋体" w:hAnsi="宋体"/>
                <w:szCs w:val="21"/>
              </w:rPr>
              <w:t>5.3/5.4/5.7/6.3/6.4/7.2.3/7.5/7.6.4-5/7.9</w:t>
            </w:r>
          </w:p>
        </w:tc>
        <w:tc>
          <w:tcPr>
            <w:tcW w:w="1585" w:type="dxa"/>
            <w:vMerge/>
          </w:tcPr>
          <w:p w14:paraId="4D928415" w14:textId="77777777" w:rsidR="00A876D3" w:rsidRDefault="00A876D3" w:rsidP="00A876D3"/>
        </w:tc>
      </w:tr>
      <w:tr w:rsidR="00450714" w14:paraId="7B4C409C" w14:textId="77777777" w:rsidTr="00AE6FC4">
        <w:trPr>
          <w:trHeight w:val="986"/>
        </w:trPr>
        <w:tc>
          <w:tcPr>
            <w:tcW w:w="2160" w:type="dxa"/>
          </w:tcPr>
          <w:p w14:paraId="5FCA4E51" w14:textId="3AFB5AA4" w:rsidR="00A876D3" w:rsidRDefault="00E343CE" w:rsidP="00A876D3">
            <w:r>
              <w:rPr>
                <w:rFonts w:hint="eastAsia"/>
              </w:rPr>
              <w:t>部门</w:t>
            </w:r>
            <w:r w:rsidR="00AE6FC4">
              <w:rPr>
                <w:rFonts w:hint="eastAsia"/>
              </w:rPr>
              <w:t>基本情况</w:t>
            </w:r>
          </w:p>
        </w:tc>
        <w:tc>
          <w:tcPr>
            <w:tcW w:w="960" w:type="dxa"/>
          </w:tcPr>
          <w:p w14:paraId="6F2B550F" w14:textId="3F7C6F35" w:rsidR="00AE6FC4" w:rsidRDefault="00AE6FC4" w:rsidP="00AE6FC4">
            <w:r>
              <w:rPr>
                <w:rFonts w:hint="eastAsia"/>
              </w:rPr>
              <w:t>5</w:t>
            </w:r>
            <w:r>
              <w:t>.4</w:t>
            </w:r>
          </w:p>
        </w:tc>
        <w:tc>
          <w:tcPr>
            <w:tcW w:w="10004" w:type="dxa"/>
          </w:tcPr>
          <w:p w14:paraId="6C6B2645" w14:textId="20098680" w:rsidR="00A876D3" w:rsidRDefault="00AC0926" w:rsidP="00E343CE">
            <w:r w:rsidRPr="00AC0926">
              <w:rPr>
                <w:rFonts w:hint="eastAsia"/>
              </w:rPr>
              <w:t>本部门设有：</w:t>
            </w:r>
            <w:r w:rsidR="00C25C65">
              <w:rPr>
                <w:rFonts w:hint="eastAsia"/>
              </w:rPr>
              <w:t>炒制车间、油炸车间、分装车间；设经理一名兼炒制车间主任；油炸车间主任一名；</w:t>
            </w:r>
            <w:r w:rsidRPr="00AC0926">
              <w:rPr>
                <w:rFonts w:hint="eastAsia"/>
              </w:rPr>
              <w:t>陈经理负责本部门的全面管理。本部门主要负责对生产进度、产品质量、生产卫生质量、原辅料消耗等生产活动全过程的控制；负责根据订单要求和库存制定生产计划，并保证生产计划的准确性；负责按质按量完成下达的各项生产任务；负责产品标识和可追溯性控制；负责设施配置及管理控制。回答基本明确。主要生产炒货食品及坚果制品（烘炒类、油炸类）的生产，如：主要为</w:t>
            </w:r>
            <w:r w:rsidR="00C25C65">
              <w:rPr>
                <w:rFonts w:hint="eastAsia"/>
              </w:rPr>
              <w:t>葵花籽类产品</w:t>
            </w:r>
            <w:r w:rsidRPr="00AC0926">
              <w:rPr>
                <w:rFonts w:hint="eastAsia"/>
              </w:rPr>
              <w:t>（炒制）和</w:t>
            </w:r>
            <w:r w:rsidR="00C25C65">
              <w:rPr>
                <w:rFonts w:hint="eastAsia"/>
              </w:rPr>
              <w:t>松子类</w:t>
            </w:r>
            <w:r w:rsidRPr="00AC0926">
              <w:rPr>
                <w:rFonts w:hint="eastAsia"/>
              </w:rPr>
              <w:t>（油炸）两个品种。产品生产主要集中在每年的</w:t>
            </w:r>
            <w:r w:rsidRPr="00AC0926">
              <w:rPr>
                <w:rFonts w:hint="eastAsia"/>
              </w:rPr>
              <w:t>9</w:t>
            </w:r>
            <w:r w:rsidRPr="00AC0926">
              <w:rPr>
                <w:rFonts w:hint="eastAsia"/>
              </w:rPr>
              <w:t>月至第二年年初，目前处于生产淡季，主要</w:t>
            </w:r>
            <w:r>
              <w:rPr>
                <w:rFonts w:hint="eastAsia"/>
              </w:rPr>
              <w:t>有少量的葵花籽和开口松子的生产加工</w:t>
            </w:r>
            <w:r w:rsidRPr="00AC0926">
              <w:rPr>
                <w:rFonts w:hint="eastAsia"/>
              </w:rPr>
              <w:t>工作。</w:t>
            </w:r>
          </w:p>
        </w:tc>
        <w:tc>
          <w:tcPr>
            <w:tcW w:w="1585" w:type="dxa"/>
          </w:tcPr>
          <w:p w14:paraId="65A80ECA" w14:textId="77777777" w:rsidR="00A876D3" w:rsidRDefault="00A876D3" w:rsidP="00A876D3"/>
        </w:tc>
      </w:tr>
      <w:tr w:rsidR="00AE6FC4" w14:paraId="230D70F6" w14:textId="77777777" w:rsidTr="003B0FEB">
        <w:trPr>
          <w:trHeight w:val="1269"/>
        </w:trPr>
        <w:tc>
          <w:tcPr>
            <w:tcW w:w="2160" w:type="dxa"/>
          </w:tcPr>
          <w:p w14:paraId="375789B9" w14:textId="301AA62F" w:rsidR="00AE6FC4" w:rsidRDefault="00E343CE" w:rsidP="00AE6FC4">
            <w:r>
              <w:rPr>
                <w:rFonts w:hint="eastAsia"/>
              </w:rPr>
              <w:t>部门食品安全目标</w:t>
            </w:r>
          </w:p>
        </w:tc>
        <w:tc>
          <w:tcPr>
            <w:tcW w:w="960" w:type="dxa"/>
          </w:tcPr>
          <w:p w14:paraId="344B4B29" w14:textId="41771A51" w:rsidR="00AE6FC4" w:rsidRDefault="00E343CE" w:rsidP="00AE6FC4">
            <w:r>
              <w:t>5.3</w:t>
            </w:r>
          </w:p>
        </w:tc>
        <w:tc>
          <w:tcPr>
            <w:tcW w:w="10004" w:type="dxa"/>
          </w:tcPr>
          <w:p w14:paraId="21977DC4" w14:textId="6102E00C" w:rsidR="003B0FEB" w:rsidRDefault="00580E5D" w:rsidP="003B0FEB">
            <w:r>
              <w:rPr>
                <w:rFonts w:hint="eastAsia"/>
              </w:rPr>
              <w:t>根据公司总目标</w:t>
            </w:r>
            <w:r w:rsidR="00154A32">
              <w:rPr>
                <w:rFonts w:hint="eastAsia"/>
              </w:rPr>
              <w:t>分解到质检科的目标分别</w:t>
            </w:r>
            <w:r>
              <w:rPr>
                <w:rFonts w:hint="eastAsia"/>
              </w:rPr>
              <w:t>：</w:t>
            </w:r>
          </w:p>
          <w:p w14:paraId="574C7DFA" w14:textId="3C038823" w:rsidR="00154A32" w:rsidRDefault="00154A32" w:rsidP="00154A32">
            <w:pPr>
              <w:ind w:firstLineChars="300" w:firstLine="630"/>
            </w:pPr>
            <w:r>
              <w:rPr>
                <w:rFonts w:hint="eastAsia"/>
              </w:rPr>
              <w:t>目标要求</w:t>
            </w:r>
            <w:r>
              <w:rPr>
                <w:rFonts w:hint="eastAsia"/>
              </w:rPr>
              <w:tab/>
            </w:r>
            <w:r>
              <w:t xml:space="preserve"> </w:t>
            </w:r>
            <w:r w:rsidR="006B038F">
              <w:t xml:space="preserve">   </w:t>
            </w:r>
            <w:r>
              <w:t xml:space="preserve">  </w:t>
            </w:r>
            <w:r w:rsidR="00C25C65">
              <w:t xml:space="preserve">    </w:t>
            </w:r>
            <w:r>
              <w:rPr>
                <w:rFonts w:hint="eastAsia"/>
              </w:rPr>
              <w:tab/>
            </w:r>
            <w:r w:rsidR="00C25C65">
              <w:t xml:space="preserve">     </w:t>
            </w:r>
            <w:r w:rsidR="006B038F">
              <w:rPr>
                <w:rFonts w:hint="eastAsia"/>
              </w:rPr>
              <w:t>统计频次</w:t>
            </w:r>
            <w:r w:rsidR="006B038F">
              <w:rPr>
                <w:rFonts w:hint="eastAsia"/>
              </w:rPr>
              <w:t xml:space="preserve"> </w:t>
            </w:r>
            <w:r w:rsidR="006B038F">
              <w:t xml:space="preserve">             </w:t>
            </w:r>
            <w:r w:rsidR="006B038F">
              <w:rPr>
                <w:rFonts w:hint="eastAsia"/>
              </w:rPr>
              <w:t>完成情况</w:t>
            </w:r>
          </w:p>
          <w:p w14:paraId="2C89D130" w14:textId="33DA2044" w:rsidR="00154A32" w:rsidRDefault="00154A32" w:rsidP="00154A32">
            <w:r>
              <w:rPr>
                <w:rFonts w:hint="eastAsia"/>
              </w:rPr>
              <w:t>1</w:t>
            </w:r>
            <w:r>
              <w:rPr>
                <w:rFonts w:hint="eastAsia"/>
              </w:rPr>
              <w:t>、</w:t>
            </w:r>
            <w:r w:rsidR="00C25C65">
              <w:rPr>
                <w:rFonts w:hint="eastAsia"/>
              </w:rPr>
              <w:t>生产设备维护计划完成率</w:t>
            </w:r>
            <w:r>
              <w:rPr>
                <w:rFonts w:hint="eastAsia"/>
              </w:rPr>
              <w:tab/>
            </w:r>
            <w:r w:rsidR="00C25C65">
              <w:t xml:space="preserve"> </w:t>
            </w:r>
            <w:r w:rsidR="006B038F">
              <w:t xml:space="preserve">    </w:t>
            </w:r>
            <w:r>
              <w:rPr>
                <w:rFonts w:hint="eastAsia"/>
              </w:rPr>
              <w:t>每月统计一次</w:t>
            </w:r>
            <w:r>
              <w:rPr>
                <w:rFonts w:hint="eastAsia"/>
              </w:rPr>
              <w:tab/>
            </w:r>
            <w:r w:rsidR="006B038F">
              <w:t xml:space="preserve">  </w:t>
            </w:r>
            <w:r w:rsidR="00C25C65">
              <w:t xml:space="preserve">   </w:t>
            </w:r>
            <w:r>
              <w:rPr>
                <w:rFonts w:hint="eastAsia"/>
              </w:rPr>
              <w:tab/>
            </w:r>
            <w:r w:rsidR="00C25C65">
              <w:t>100</w:t>
            </w:r>
            <w:r w:rsidR="00C25C65">
              <w:rPr>
                <w:rFonts w:hint="eastAsia"/>
              </w:rPr>
              <w:t>%</w:t>
            </w:r>
          </w:p>
          <w:p w14:paraId="32A02928" w14:textId="3F53BDE9" w:rsidR="00154A32" w:rsidRDefault="00154A32" w:rsidP="00154A32">
            <w:r>
              <w:rPr>
                <w:rFonts w:hint="eastAsia"/>
              </w:rPr>
              <w:t>2</w:t>
            </w:r>
            <w:r>
              <w:rPr>
                <w:rFonts w:hint="eastAsia"/>
              </w:rPr>
              <w:t>、</w:t>
            </w:r>
            <w:r w:rsidR="00C25C65">
              <w:rPr>
                <w:rFonts w:hint="eastAsia"/>
              </w:rPr>
              <w:t>计量器具检定或校准合格率</w:t>
            </w:r>
            <w:r>
              <w:rPr>
                <w:rFonts w:hint="eastAsia"/>
              </w:rPr>
              <w:t>100%</w:t>
            </w:r>
            <w:r w:rsidR="00C25C65">
              <w:t xml:space="preserve"> </w:t>
            </w:r>
            <w:r>
              <w:rPr>
                <w:rFonts w:hint="eastAsia"/>
              </w:rPr>
              <w:t>每</w:t>
            </w:r>
            <w:r w:rsidR="00C25C65">
              <w:rPr>
                <w:rFonts w:hint="eastAsia"/>
              </w:rPr>
              <w:t>年</w:t>
            </w:r>
            <w:r>
              <w:rPr>
                <w:rFonts w:hint="eastAsia"/>
              </w:rPr>
              <w:t>统计一次</w:t>
            </w:r>
            <w:r>
              <w:rPr>
                <w:rFonts w:hint="eastAsia"/>
              </w:rPr>
              <w:tab/>
            </w:r>
            <w:r w:rsidR="006B038F">
              <w:t xml:space="preserve">    </w:t>
            </w:r>
            <w:r>
              <w:rPr>
                <w:rFonts w:hint="eastAsia"/>
              </w:rPr>
              <w:tab/>
            </w:r>
            <w:r w:rsidR="00C25C65">
              <w:rPr>
                <w:rFonts w:hint="eastAsia"/>
              </w:rPr>
              <w:t>在实施中，目前均</w:t>
            </w:r>
            <w:r w:rsidR="00C25C65">
              <w:rPr>
                <w:rFonts w:hint="eastAsia"/>
              </w:rPr>
              <w:t>1</w:t>
            </w:r>
            <w:r w:rsidR="00C25C65">
              <w:t>00</w:t>
            </w:r>
            <w:r w:rsidR="00C25C65">
              <w:rPr>
                <w:rFonts w:hint="eastAsia"/>
              </w:rPr>
              <w:t>%</w:t>
            </w:r>
            <w:r w:rsidR="00C25C65">
              <w:rPr>
                <w:rFonts w:hint="eastAsia"/>
              </w:rPr>
              <w:t>完成</w:t>
            </w:r>
          </w:p>
          <w:p w14:paraId="0AA95EBA" w14:textId="005D1D64" w:rsidR="00C25C65" w:rsidRDefault="00C25C65" w:rsidP="00154A32">
            <w:r>
              <w:rPr>
                <w:rFonts w:hint="eastAsia"/>
              </w:rPr>
              <w:t>3</w:t>
            </w:r>
            <w:r>
              <w:rPr>
                <w:rFonts w:hint="eastAsia"/>
              </w:rPr>
              <w:t>、产品一次交验合格率</w:t>
            </w:r>
            <w:r>
              <w:t>98</w:t>
            </w:r>
            <w:r>
              <w:rPr>
                <w:rFonts w:hint="eastAsia"/>
              </w:rPr>
              <w:t>%</w:t>
            </w:r>
            <w:r>
              <w:rPr>
                <w:rFonts w:hint="eastAsia"/>
              </w:rPr>
              <w:t>以上</w:t>
            </w:r>
            <w:r>
              <w:rPr>
                <w:rFonts w:hint="eastAsia"/>
              </w:rPr>
              <w:t xml:space="preserve"> </w:t>
            </w:r>
            <w:r>
              <w:t xml:space="preserve">   </w:t>
            </w:r>
            <w:r>
              <w:rPr>
                <w:rFonts w:hint="eastAsia"/>
              </w:rPr>
              <w:t>每月统计一次</w:t>
            </w:r>
            <w:r>
              <w:rPr>
                <w:rFonts w:hint="eastAsia"/>
              </w:rPr>
              <w:t xml:space="preserve"> </w:t>
            </w:r>
            <w:r>
              <w:t xml:space="preserve">          100</w:t>
            </w:r>
            <w:r>
              <w:rPr>
                <w:rFonts w:hint="eastAsia"/>
              </w:rPr>
              <w:t>%</w:t>
            </w:r>
          </w:p>
          <w:p w14:paraId="0F3D374F" w14:textId="379AF039" w:rsidR="00C25C65" w:rsidRDefault="00C25C65" w:rsidP="00154A32">
            <w:r>
              <w:rPr>
                <w:rFonts w:hint="eastAsia"/>
              </w:rPr>
              <w:t>4</w:t>
            </w:r>
            <w:r>
              <w:rPr>
                <w:rFonts w:hint="eastAsia"/>
              </w:rPr>
              <w:t>、生产计划完成率</w:t>
            </w:r>
            <w:r>
              <w:rPr>
                <w:rFonts w:hint="eastAsia"/>
              </w:rPr>
              <w:t>1</w:t>
            </w:r>
            <w:r>
              <w:t>00</w:t>
            </w:r>
            <w:r>
              <w:rPr>
                <w:rFonts w:hint="eastAsia"/>
              </w:rPr>
              <w:t xml:space="preserve">% </w:t>
            </w:r>
            <w:r>
              <w:t xml:space="preserve">          </w:t>
            </w:r>
            <w:r>
              <w:rPr>
                <w:rFonts w:hint="eastAsia"/>
              </w:rPr>
              <w:t>每月统计一次</w:t>
            </w:r>
            <w:r>
              <w:rPr>
                <w:rFonts w:hint="eastAsia"/>
              </w:rPr>
              <w:t xml:space="preserve"> </w:t>
            </w:r>
            <w:r>
              <w:t xml:space="preserve">          100</w:t>
            </w:r>
            <w:r>
              <w:rPr>
                <w:rFonts w:hint="eastAsia"/>
              </w:rPr>
              <w:t>%</w:t>
            </w:r>
          </w:p>
          <w:p w14:paraId="478F2C46" w14:textId="78EF768B" w:rsidR="006B038F" w:rsidRPr="00154A32" w:rsidRDefault="006B038F" w:rsidP="00154A32">
            <w:r>
              <w:rPr>
                <w:rFonts w:hint="eastAsia"/>
              </w:rPr>
              <w:t>提供了目标完成情况，基本符合。</w:t>
            </w:r>
            <w:r w:rsidR="00322531" w:rsidRPr="00322531">
              <w:rPr>
                <w:rFonts w:hint="eastAsia"/>
                <w:highlight w:val="yellow"/>
              </w:rPr>
              <w:t>实际计量器具检定由质检科完成，现场沟通。</w:t>
            </w:r>
          </w:p>
        </w:tc>
        <w:tc>
          <w:tcPr>
            <w:tcW w:w="1585" w:type="dxa"/>
          </w:tcPr>
          <w:p w14:paraId="5AA2651A" w14:textId="77777777" w:rsidR="00AE6FC4" w:rsidRDefault="00AE6FC4" w:rsidP="00AE6FC4"/>
        </w:tc>
      </w:tr>
      <w:tr w:rsidR="006636BF" w14:paraId="45E37504" w14:textId="77777777" w:rsidTr="003B0FEB">
        <w:trPr>
          <w:trHeight w:val="1269"/>
        </w:trPr>
        <w:tc>
          <w:tcPr>
            <w:tcW w:w="2160" w:type="dxa"/>
          </w:tcPr>
          <w:p w14:paraId="268541EE" w14:textId="616F0A30" w:rsidR="006636BF" w:rsidRDefault="00BB1787" w:rsidP="006636BF">
            <w:pPr>
              <w:spacing w:line="440" w:lineRule="exact"/>
            </w:pPr>
            <w:r>
              <w:rPr>
                <w:rFonts w:hint="eastAsia"/>
              </w:rPr>
              <w:t>基础设施</w:t>
            </w:r>
            <w:r>
              <w:rPr>
                <w:rFonts w:hint="eastAsia"/>
              </w:rPr>
              <w:t>/</w:t>
            </w:r>
            <w:r>
              <w:rPr>
                <w:rFonts w:hint="eastAsia"/>
              </w:rPr>
              <w:t>工作环境</w:t>
            </w:r>
            <w:r>
              <w:rPr>
                <w:rFonts w:hint="eastAsia"/>
              </w:rPr>
              <w:t>/</w:t>
            </w:r>
            <w:r w:rsidR="006636BF">
              <w:rPr>
                <w:rFonts w:hint="eastAsia"/>
              </w:rPr>
              <w:t>前提方案</w:t>
            </w:r>
            <w:r w:rsidR="006636BF">
              <w:rPr>
                <w:rFonts w:hint="eastAsia"/>
              </w:rPr>
              <w:t>/</w:t>
            </w:r>
            <w:r w:rsidR="006636BF">
              <w:rPr>
                <w:rFonts w:hint="eastAsia"/>
              </w:rPr>
              <w:t>操作性前提方案</w:t>
            </w:r>
            <w:r w:rsidR="006636BF">
              <w:rPr>
                <w:rFonts w:hint="eastAsia"/>
              </w:rPr>
              <w:t>/</w:t>
            </w:r>
            <w:r w:rsidR="006636BF">
              <w:rPr>
                <w:rFonts w:hint="eastAsia"/>
              </w:rPr>
              <w:t>维护保养计划</w:t>
            </w:r>
          </w:p>
        </w:tc>
        <w:tc>
          <w:tcPr>
            <w:tcW w:w="960" w:type="dxa"/>
          </w:tcPr>
          <w:p w14:paraId="4A7E05BB" w14:textId="17E27502" w:rsidR="006636BF" w:rsidRDefault="006636BF" w:rsidP="006636BF">
            <w:r>
              <w:t>F6.3</w:t>
            </w:r>
          </w:p>
          <w:p w14:paraId="65AF8E50" w14:textId="6624415A" w:rsidR="00BB1787" w:rsidRDefault="00BB1787" w:rsidP="006636BF">
            <w:r>
              <w:rPr>
                <w:rFonts w:hint="eastAsia"/>
              </w:rPr>
              <w:t>F</w:t>
            </w:r>
            <w:r>
              <w:t>6.4</w:t>
            </w:r>
          </w:p>
          <w:p w14:paraId="5FAEA8AE" w14:textId="77777777" w:rsidR="006636BF" w:rsidRDefault="006636BF" w:rsidP="006636BF">
            <w:r>
              <w:t>F7.2.3</w:t>
            </w:r>
          </w:p>
          <w:p w14:paraId="68C38C3E" w14:textId="77777777" w:rsidR="006636BF" w:rsidRDefault="006636BF" w:rsidP="006636BF">
            <w:r>
              <w:t>F7.5</w:t>
            </w:r>
          </w:p>
          <w:p w14:paraId="613F1981" w14:textId="4325264E" w:rsidR="00ED54A1" w:rsidRDefault="00ED54A1" w:rsidP="006636BF">
            <w:r>
              <w:rPr>
                <w:rFonts w:hint="eastAsia"/>
              </w:rPr>
              <w:t>现场</w:t>
            </w:r>
          </w:p>
        </w:tc>
        <w:tc>
          <w:tcPr>
            <w:tcW w:w="10004" w:type="dxa"/>
          </w:tcPr>
          <w:p w14:paraId="2A84DA25" w14:textId="72D62C20" w:rsidR="006636BF" w:rsidRDefault="006636BF" w:rsidP="00337703">
            <w:r>
              <w:rPr>
                <w:rFonts w:hint="eastAsia"/>
              </w:rPr>
              <w:t>现场查看：工厂周围未见敏感污染源，空气情况良好，周围环境卫生情况良好，周边无其他工厂。厂区内水泥路面通畅平坦，清洁，厂区环境情况较好，厂区车间分为炒制车间、油炸车间、分装车间，车间入口均设有更衣室、更衣柜、洗手设施、消毒设施，</w:t>
            </w:r>
            <w:r w:rsidRPr="00337703">
              <w:rPr>
                <w:rFonts w:hint="eastAsia"/>
              </w:rPr>
              <w:t>但没有标识洗手流程，现场沟通，</w:t>
            </w:r>
            <w:r>
              <w:rPr>
                <w:rFonts w:hint="eastAsia"/>
              </w:rPr>
              <w:t>墙壁、地面清洁卫生。废弃物远离车间，集中堆放在废料间。基本符合要求。车间地面硬化处理，墙面贴有瓷砖。车间入口均设有防鼠板，窗户均设有防虫纱网。</w:t>
            </w:r>
            <w:r w:rsidRPr="006636BF">
              <w:rPr>
                <w:rFonts w:hint="eastAsia"/>
              </w:rPr>
              <w:t>卫生间</w:t>
            </w:r>
            <w:r>
              <w:rPr>
                <w:rFonts w:hint="eastAsia"/>
              </w:rPr>
              <w:t>设于车间外部，有冲水、洗手等装置。</w:t>
            </w:r>
          </w:p>
          <w:p w14:paraId="700ED02D" w14:textId="77777777" w:rsidR="006636BF" w:rsidRDefault="006636BF" w:rsidP="00337703">
            <w:r>
              <w:rPr>
                <w:rFonts w:hint="eastAsia"/>
              </w:rPr>
              <w:t>现场查看：炒制车间、油炸车间、分装车间，现场工艺流程顺畅，设置基本合理。</w:t>
            </w:r>
          </w:p>
          <w:p w14:paraId="1CB6468B" w14:textId="11051D2A" w:rsidR="000D26D6" w:rsidRDefault="006636BF" w:rsidP="00337703">
            <w:r>
              <w:rPr>
                <w:rFonts w:hint="eastAsia"/>
              </w:rPr>
              <w:t>现场抽查核对主要生产设备</w:t>
            </w:r>
            <w:r>
              <w:rPr>
                <w:rFonts w:hint="eastAsia"/>
              </w:rPr>
              <w:t>/</w:t>
            </w:r>
            <w:r>
              <w:rPr>
                <w:rFonts w:hint="eastAsia"/>
              </w:rPr>
              <w:t>设施一览表，炒制车间配有</w:t>
            </w:r>
            <w:r w:rsidR="001F34F4">
              <w:rPr>
                <w:rFonts w:hint="eastAsia"/>
              </w:rPr>
              <w:t>瓜子煮锅</w:t>
            </w:r>
            <w:r w:rsidR="001F34F4">
              <w:rPr>
                <w:rFonts w:hint="eastAsia"/>
              </w:rPr>
              <w:t>2</w:t>
            </w:r>
            <w:r w:rsidR="001F34F4">
              <w:rPr>
                <w:rFonts w:hint="eastAsia"/>
              </w:rPr>
              <w:t>个，间歇式双层烘池</w:t>
            </w:r>
            <w:r w:rsidR="001F34F4">
              <w:rPr>
                <w:rFonts w:hint="eastAsia"/>
              </w:rPr>
              <w:t>8</w:t>
            </w:r>
            <w:r w:rsidR="001F34F4">
              <w:rPr>
                <w:rFonts w:hint="eastAsia"/>
              </w:rPr>
              <w:t>个，负压锅</w:t>
            </w:r>
            <w:r w:rsidR="001F34F4">
              <w:rPr>
                <w:rFonts w:hint="eastAsia"/>
              </w:rPr>
              <w:t>2</w:t>
            </w:r>
            <w:r w:rsidR="001F34F4">
              <w:rPr>
                <w:rFonts w:hint="eastAsia"/>
              </w:rPr>
              <w:t>个，</w:t>
            </w:r>
            <w:r w:rsidR="001F34F4">
              <w:rPr>
                <w:rFonts w:hint="eastAsia"/>
              </w:rPr>
              <w:lastRenderedPageBreak/>
              <w:t>不锈钢吊篮</w:t>
            </w:r>
            <w:r w:rsidR="001F34F4">
              <w:rPr>
                <w:rFonts w:hint="eastAsia"/>
              </w:rPr>
              <w:t>4</w:t>
            </w:r>
            <w:r w:rsidR="001F34F4">
              <w:rPr>
                <w:rFonts w:hint="eastAsia"/>
              </w:rPr>
              <w:t>个，</w:t>
            </w:r>
            <w:r w:rsidR="001F34F4">
              <w:rPr>
                <w:rFonts w:hint="eastAsia"/>
              </w:rPr>
              <w:t>1</w:t>
            </w:r>
            <w:r w:rsidR="001F34F4">
              <w:t>.5</w:t>
            </w:r>
            <w:r w:rsidR="001F34F4">
              <w:rPr>
                <w:rFonts w:hint="eastAsia"/>
              </w:rPr>
              <w:t>吨横吊</w:t>
            </w:r>
            <w:r w:rsidR="001F34F4">
              <w:rPr>
                <w:rFonts w:hint="eastAsia"/>
              </w:rPr>
              <w:t>2</w:t>
            </w:r>
            <w:r w:rsidR="001F34F4">
              <w:rPr>
                <w:rFonts w:hint="eastAsia"/>
              </w:rPr>
              <w:t>个，液压电梯</w:t>
            </w:r>
            <w:r w:rsidR="001F34F4">
              <w:rPr>
                <w:rFonts w:hint="eastAsia"/>
              </w:rPr>
              <w:t>2</w:t>
            </w:r>
            <w:r w:rsidR="001F34F4">
              <w:rPr>
                <w:rFonts w:hint="eastAsia"/>
              </w:rPr>
              <w:t>台，</w:t>
            </w:r>
            <w:r w:rsidR="000D26D6">
              <w:rPr>
                <w:rFonts w:hint="eastAsia"/>
              </w:rPr>
              <w:t>清洗滚筒</w:t>
            </w:r>
            <w:r w:rsidR="000D26D6">
              <w:rPr>
                <w:rFonts w:hint="eastAsia"/>
              </w:rPr>
              <w:t>1</w:t>
            </w:r>
            <w:r w:rsidR="000D26D6">
              <w:rPr>
                <w:rFonts w:hint="eastAsia"/>
              </w:rPr>
              <w:t>台，临时储存罐</w:t>
            </w:r>
            <w:r w:rsidR="000D26D6">
              <w:rPr>
                <w:rFonts w:hint="eastAsia"/>
              </w:rPr>
              <w:t>2</w:t>
            </w:r>
            <w:r w:rsidR="000D26D6">
              <w:rPr>
                <w:rFonts w:hint="eastAsia"/>
              </w:rPr>
              <w:t>个，输送带</w:t>
            </w:r>
            <w:r w:rsidR="000D26D6">
              <w:rPr>
                <w:rFonts w:hint="eastAsia"/>
              </w:rPr>
              <w:t>2</w:t>
            </w:r>
            <w:r w:rsidR="000D26D6">
              <w:rPr>
                <w:rFonts w:hint="eastAsia"/>
              </w:rPr>
              <w:t>条，</w:t>
            </w:r>
            <w:r w:rsidR="000D26D6">
              <w:rPr>
                <w:rFonts w:hint="eastAsia"/>
              </w:rPr>
              <w:t>Z</w:t>
            </w:r>
            <w:r w:rsidR="000D26D6">
              <w:rPr>
                <w:rFonts w:hint="eastAsia"/>
              </w:rPr>
              <w:t>型输送机</w:t>
            </w:r>
            <w:r w:rsidR="000D26D6">
              <w:rPr>
                <w:rFonts w:hint="eastAsia"/>
              </w:rPr>
              <w:t>3</w:t>
            </w:r>
            <w:r w:rsidR="000D26D6">
              <w:rPr>
                <w:rFonts w:hint="eastAsia"/>
              </w:rPr>
              <w:t>台，筛选机</w:t>
            </w:r>
            <w:r w:rsidR="000D26D6">
              <w:rPr>
                <w:rFonts w:hint="eastAsia"/>
              </w:rPr>
              <w:t>2</w:t>
            </w:r>
            <w:r w:rsidR="000D26D6">
              <w:rPr>
                <w:rFonts w:hint="eastAsia"/>
              </w:rPr>
              <w:t>台，分箱开箱机一条，定量称重机</w:t>
            </w:r>
            <w:r w:rsidR="000D26D6">
              <w:rPr>
                <w:rFonts w:hint="eastAsia"/>
              </w:rPr>
              <w:t>1</w:t>
            </w:r>
            <w:r w:rsidR="000D26D6">
              <w:rPr>
                <w:rFonts w:hint="eastAsia"/>
              </w:rPr>
              <w:t>台；</w:t>
            </w:r>
            <w:r w:rsidR="000D26D6">
              <w:t xml:space="preserve"> </w:t>
            </w:r>
          </w:p>
          <w:p w14:paraId="01598F98" w14:textId="5AB3538C" w:rsidR="000D26D6" w:rsidRDefault="000D26D6" w:rsidP="00337703">
            <w:r>
              <w:rPr>
                <w:rFonts w:hint="eastAsia"/>
              </w:rPr>
              <w:t>油炸车间有松子浸泡桶</w:t>
            </w:r>
            <w:r>
              <w:rPr>
                <w:rFonts w:hint="eastAsia"/>
              </w:rPr>
              <w:t>7</w:t>
            </w:r>
            <w:r>
              <w:rPr>
                <w:rFonts w:hint="eastAsia"/>
              </w:rPr>
              <w:t>个，松子磨皮机</w:t>
            </w:r>
            <w:r>
              <w:rPr>
                <w:rFonts w:hint="eastAsia"/>
              </w:rPr>
              <w:t>4</w:t>
            </w:r>
            <w:r>
              <w:rPr>
                <w:rFonts w:hint="eastAsia"/>
              </w:rPr>
              <w:t>台，振动分选机，油炸锅带甩油锅一套。</w:t>
            </w:r>
          </w:p>
          <w:p w14:paraId="6DDB0D26" w14:textId="0BDDFD07" w:rsidR="000D26D6" w:rsidRDefault="000D26D6" w:rsidP="00337703">
            <w:r>
              <w:rPr>
                <w:rFonts w:hint="eastAsia"/>
              </w:rPr>
              <w:t>分装车间主要小包装机</w:t>
            </w:r>
            <w:r>
              <w:rPr>
                <w:rFonts w:hint="eastAsia"/>
              </w:rPr>
              <w:t>3</w:t>
            </w:r>
            <w:r>
              <w:rPr>
                <w:rFonts w:hint="eastAsia"/>
              </w:rPr>
              <w:t>台，臭氧发生器一台；</w:t>
            </w:r>
          </w:p>
          <w:p w14:paraId="60857148" w14:textId="21D66D89" w:rsidR="000D26D6" w:rsidRDefault="000D26D6" w:rsidP="00337703">
            <w:r>
              <w:rPr>
                <w:rFonts w:hint="eastAsia"/>
              </w:rPr>
              <w:t>另外配有螺杆空压机一台；</w:t>
            </w:r>
            <w:r w:rsidR="006636BF">
              <w:rPr>
                <w:rFonts w:hint="eastAsia"/>
              </w:rPr>
              <w:t>紫外线灯，灭蝇器，吊扇、电子秤、台秤等若干，现场特种设备</w:t>
            </w:r>
            <w:r w:rsidR="00341E8E">
              <w:rPr>
                <w:rFonts w:hint="eastAsia"/>
              </w:rPr>
              <w:t>主要为叉车，已提供了年检报告，见附件</w:t>
            </w:r>
            <w:r w:rsidR="006636BF">
              <w:rPr>
                <w:rFonts w:hint="eastAsia"/>
              </w:rPr>
              <w:t>，基本满足产品生产要求</w:t>
            </w:r>
            <w:r>
              <w:rPr>
                <w:rFonts w:hint="eastAsia"/>
              </w:rPr>
              <w:t>。</w:t>
            </w:r>
          </w:p>
          <w:p w14:paraId="45B18992" w14:textId="604567CF" w:rsidR="006636BF" w:rsidRDefault="006636BF" w:rsidP="00337703">
            <w:r>
              <w:rPr>
                <w:rFonts w:hint="eastAsia"/>
              </w:rPr>
              <w:t>查设备维护保养计划，</w:t>
            </w:r>
            <w:r w:rsidR="000D26D6">
              <w:rPr>
                <w:rFonts w:hint="eastAsia"/>
              </w:rPr>
              <w:t>提供了</w:t>
            </w:r>
            <w:r w:rsidR="000D26D6">
              <w:rPr>
                <w:rFonts w:hint="eastAsia"/>
              </w:rPr>
              <w:t>2</w:t>
            </w:r>
            <w:r w:rsidR="000D26D6">
              <w:t>019</w:t>
            </w:r>
            <w:r w:rsidR="000D26D6">
              <w:rPr>
                <w:rFonts w:hint="eastAsia"/>
              </w:rPr>
              <w:t>年、</w:t>
            </w:r>
            <w:r w:rsidR="000D26D6">
              <w:rPr>
                <w:rFonts w:hint="eastAsia"/>
              </w:rPr>
              <w:t>2</w:t>
            </w:r>
            <w:r w:rsidR="000D26D6">
              <w:t>020</w:t>
            </w:r>
            <w:r w:rsidR="000D26D6">
              <w:rPr>
                <w:rFonts w:hint="eastAsia"/>
              </w:rPr>
              <w:t>年维保计划。</w:t>
            </w:r>
            <w:r>
              <w:rPr>
                <w:rFonts w:hint="eastAsia"/>
              </w:rPr>
              <w:t>包括了</w:t>
            </w:r>
            <w:r w:rsidR="00D25F3F">
              <w:rPr>
                <w:rFonts w:hint="eastAsia"/>
              </w:rPr>
              <w:t>上述主要设备，</w:t>
            </w:r>
            <w:r>
              <w:rPr>
                <w:rFonts w:hint="eastAsia"/>
              </w:rPr>
              <w:t>但未包括油炸机、煮锅等，现场沟通。抽查维护保养记录，</w:t>
            </w:r>
            <w:r w:rsidR="00BB1787">
              <w:rPr>
                <w:rFonts w:hint="eastAsia"/>
              </w:rPr>
              <w:t>有</w:t>
            </w:r>
            <w:r w:rsidR="00BB1787">
              <w:rPr>
                <w:rFonts w:hint="eastAsia"/>
              </w:rPr>
              <w:t>5</w:t>
            </w:r>
            <w:r w:rsidR="00BB1787">
              <w:rPr>
                <w:rFonts w:hint="eastAsia"/>
              </w:rPr>
              <w:t>月</w:t>
            </w:r>
            <w:r w:rsidR="00BB1787">
              <w:rPr>
                <w:rFonts w:hint="eastAsia"/>
              </w:rPr>
              <w:t>8</w:t>
            </w:r>
            <w:r w:rsidR="00BB1787">
              <w:rPr>
                <w:rFonts w:hint="eastAsia"/>
              </w:rPr>
              <w:t>日</w:t>
            </w:r>
            <w:r>
              <w:rPr>
                <w:rFonts w:hint="eastAsia"/>
              </w:rPr>
              <w:t>4</w:t>
            </w:r>
            <w:r>
              <w:rPr>
                <w:rFonts w:hint="eastAsia"/>
              </w:rPr>
              <w:t>号炒机，故障简述为计划检修，内胆损坏严重，要求更换。检修记录内容为已更换，签名为</w:t>
            </w:r>
            <w:r w:rsidR="00D25F3F">
              <w:rPr>
                <w:rFonts w:hint="eastAsia"/>
              </w:rPr>
              <w:t>陈夫良</w:t>
            </w:r>
            <w:r>
              <w:rPr>
                <w:rFonts w:hint="eastAsia"/>
              </w:rPr>
              <w:t>。但“确认意见”栏没有记录，现场沟通。另外抽查《生产设备日常维护保养检查表》，每</w:t>
            </w:r>
            <w:r w:rsidR="00D25F3F">
              <w:rPr>
                <w:rFonts w:hint="eastAsia"/>
              </w:rPr>
              <w:t>日</w:t>
            </w:r>
            <w:r>
              <w:rPr>
                <w:rFonts w:hint="eastAsia"/>
              </w:rPr>
              <w:t>由</w:t>
            </w:r>
            <w:r w:rsidR="00D25F3F">
              <w:rPr>
                <w:rFonts w:hint="eastAsia"/>
              </w:rPr>
              <w:t>操作人员</w:t>
            </w:r>
            <w:r>
              <w:rPr>
                <w:rFonts w:hint="eastAsia"/>
              </w:rPr>
              <w:t>进行</w:t>
            </w:r>
            <w:r w:rsidR="00D25F3F">
              <w:rPr>
                <w:rFonts w:hint="eastAsia"/>
              </w:rPr>
              <w:t>检查和记录</w:t>
            </w:r>
            <w:r>
              <w:rPr>
                <w:rFonts w:hint="eastAsia"/>
              </w:rPr>
              <w:t>，包括所有设备</w:t>
            </w:r>
            <w:r w:rsidR="00D25F3F">
              <w:rPr>
                <w:rFonts w:hint="eastAsia"/>
              </w:rPr>
              <w:t>，基本有效</w:t>
            </w:r>
            <w:r>
              <w:rPr>
                <w:rFonts w:hint="eastAsia"/>
              </w:rPr>
              <w:t>。</w:t>
            </w:r>
          </w:p>
          <w:p w14:paraId="46F76E7F" w14:textId="1D029153" w:rsidR="006636BF" w:rsidRDefault="006636BF" w:rsidP="00337703">
            <w:r>
              <w:rPr>
                <w:rFonts w:hint="eastAsia"/>
              </w:rPr>
              <w:t>更衣室内配备了更衣柜、洗手液、消毒液、</w:t>
            </w:r>
            <w:r w:rsidR="001F34F4">
              <w:rPr>
                <w:rFonts w:hint="eastAsia"/>
              </w:rPr>
              <w:t>分装车间配备有风淋室</w:t>
            </w:r>
            <w:r>
              <w:rPr>
                <w:rFonts w:hint="eastAsia"/>
              </w:rPr>
              <w:t>，现有设备能满足生产要求。设备运行状态良好。车间通风良好，光线充足，地面清洁度较好，工作环境基本满足目前的生产要求。人物流能有效分开，防虫措施较好，整体布局较合理。更衣室布局构造较合理，私衣放入柜内，工衣挂置，采用紫外消毒。车间内挂有《清洗消毒清规范》和《车间卫生管理制度》。</w:t>
            </w:r>
            <w:r w:rsidR="000F0AA0" w:rsidRPr="000F0AA0">
              <w:rPr>
                <w:rFonts w:hint="eastAsia"/>
                <w:highlight w:val="yellow"/>
              </w:rPr>
              <w:t>查看油炸锅温控仪校检情况时，发现未能提供校检证据</w:t>
            </w:r>
            <w:r w:rsidR="000F0AA0">
              <w:rPr>
                <w:rFonts w:hint="eastAsia"/>
                <w:highlight w:val="yellow"/>
              </w:rPr>
              <w:t>，具体见质检科核实。</w:t>
            </w:r>
          </w:p>
          <w:p w14:paraId="1D56CA6B" w14:textId="6E439E1B" w:rsidR="006636BF" w:rsidRDefault="006636BF" w:rsidP="00337703">
            <w:r>
              <w:rPr>
                <w:rFonts w:hint="eastAsia"/>
              </w:rPr>
              <w:t>工厂制定了《前提方案（</w:t>
            </w:r>
            <w:r>
              <w:rPr>
                <w:rFonts w:hint="eastAsia"/>
              </w:rPr>
              <w:t>PRP</w:t>
            </w:r>
            <w:r>
              <w:rPr>
                <w:rFonts w:hint="eastAsia"/>
              </w:rPr>
              <w:t>）》和《操作性前提方案（</w:t>
            </w:r>
            <w:r>
              <w:rPr>
                <w:rFonts w:hint="eastAsia"/>
              </w:rPr>
              <w:t>OPRP</w:t>
            </w:r>
            <w:r>
              <w:rPr>
                <w:rFonts w:hint="eastAsia"/>
              </w:rPr>
              <w:t>）》，包括水、食品接触面、交叉污染、消毒洗手、防止残杂物、有毒有害物控制、员工健康、防虫鼠以及车间卫生</w:t>
            </w:r>
            <w:r w:rsidR="00BB1787">
              <w:rPr>
                <w:rFonts w:hint="eastAsia"/>
              </w:rPr>
              <w:t>等</w:t>
            </w:r>
            <w:r>
              <w:rPr>
                <w:rFonts w:hint="eastAsia"/>
              </w:rPr>
              <w:t>方面</w:t>
            </w:r>
            <w:r w:rsidR="00BB1787">
              <w:rPr>
                <w:rFonts w:hint="eastAsia"/>
              </w:rPr>
              <w:t>，基本符合</w:t>
            </w:r>
            <w:r>
              <w:rPr>
                <w:rFonts w:hint="eastAsia"/>
              </w:rPr>
              <w:t>。</w:t>
            </w:r>
          </w:p>
          <w:p w14:paraId="25A01AE7" w14:textId="08D82BD8" w:rsidR="006636BF" w:rsidRDefault="006636BF" w:rsidP="00337703">
            <w:r>
              <w:rPr>
                <w:rFonts w:hint="eastAsia"/>
              </w:rPr>
              <w:t>水源卫生控制：</w:t>
            </w:r>
            <w:r w:rsidR="00BB1787">
              <w:rPr>
                <w:rFonts w:hint="eastAsia"/>
              </w:rPr>
              <w:t>陈经理表示用水为</w:t>
            </w:r>
            <w:r w:rsidR="00BA33FA">
              <w:rPr>
                <w:rFonts w:hint="eastAsia"/>
              </w:rPr>
              <w:t>城市管网提供的生活饮用水，</w:t>
            </w:r>
            <w:r>
              <w:rPr>
                <w:rFonts w:hint="eastAsia"/>
              </w:rPr>
              <w:t>公司</w:t>
            </w:r>
            <w:r w:rsidR="00BA33FA">
              <w:rPr>
                <w:rFonts w:hint="eastAsia"/>
              </w:rPr>
              <w:t>文件</w:t>
            </w:r>
            <w:r>
              <w:rPr>
                <w:rFonts w:hint="eastAsia"/>
              </w:rPr>
              <w:t>规定每年对水质检测项目进行核对，具体记录见</w:t>
            </w:r>
            <w:r w:rsidR="00BB1787">
              <w:rPr>
                <w:rFonts w:hint="eastAsia"/>
              </w:rPr>
              <w:t>质检科</w:t>
            </w:r>
            <w:r>
              <w:rPr>
                <w:rFonts w:hint="eastAsia"/>
              </w:rPr>
              <w:t>审核记录</w:t>
            </w:r>
            <w:r w:rsidR="00BA33FA">
              <w:rPr>
                <w:rFonts w:hint="eastAsia"/>
              </w:rPr>
              <w:t>，厂区</w:t>
            </w:r>
            <w:r>
              <w:rPr>
                <w:rFonts w:hint="eastAsia"/>
              </w:rPr>
              <w:t>未发现有储水罐等。抽查</w:t>
            </w:r>
            <w:r>
              <w:rPr>
                <w:rFonts w:hint="eastAsia"/>
              </w:rPr>
              <w:t>201</w:t>
            </w:r>
            <w:r w:rsidR="00BA33FA">
              <w:t>9</w:t>
            </w:r>
            <w:r>
              <w:rPr>
                <w:rFonts w:hint="eastAsia"/>
              </w:rPr>
              <w:t>年</w:t>
            </w:r>
            <w:r w:rsidR="00BA33FA">
              <w:rPr>
                <w:rFonts w:hint="eastAsia"/>
              </w:rPr>
              <w:t>1</w:t>
            </w:r>
            <w:r w:rsidR="00BA33FA">
              <w:t>2</w:t>
            </w:r>
            <w:r>
              <w:rPr>
                <w:rFonts w:hint="eastAsia"/>
              </w:rPr>
              <w:t>-</w:t>
            </w:r>
            <w:r w:rsidR="00BA33FA">
              <w:t>2020</w:t>
            </w:r>
            <w:r w:rsidR="00BA33FA">
              <w:rPr>
                <w:rFonts w:hint="eastAsia"/>
              </w:rPr>
              <w:t>年</w:t>
            </w:r>
            <w:r w:rsidR="00BA33FA">
              <w:rPr>
                <w:rFonts w:hint="eastAsia"/>
              </w:rPr>
              <w:t>6</w:t>
            </w:r>
            <w:r>
              <w:rPr>
                <w:rFonts w:hint="eastAsia"/>
              </w:rPr>
              <w:t>月</w:t>
            </w:r>
            <w:r w:rsidR="00BA33FA">
              <w:rPr>
                <w:rFonts w:hint="eastAsia"/>
              </w:rPr>
              <w:t>管网</w:t>
            </w:r>
            <w:r>
              <w:rPr>
                <w:rFonts w:hint="eastAsia"/>
              </w:rPr>
              <w:t>检查记录，对各管道分开情况管道交叉情况、供水网络情况和废水排放等情况进行了检查，结果和符合。</w:t>
            </w:r>
          </w:p>
          <w:p w14:paraId="0A34D3F5" w14:textId="21499408" w:rsidR="006636BF" w:rsidRDefault="00BA33FA" w:rsidP="00337703">
            <w:r>
              <w:rPr>
                <w:rFonts w:hint="eastAsia"/>
              </w:rPr>
              <w:t>车间的清洁消毒</w:t>
            </w:r>
            <w:r w:rsidR="006636BF">
              <w:rPr>
                <w:rFonts w:hint="eastAsia"/>
              </w:rPr>
              <w:t>：主要对不锈钢台面、工具、周转箱、周转车四个方面，分别规定了其清洁方法，方法基本合理。提供了</w:t>
            </w:r>
            <w:r w:rsidR="006636BF">
              <w:rPr>
                <w:rFonts w:hint="eastAsia"/>
              </w:rPr>
              <w:t>20</w:t>
            </w:r>
            <w:r>
              <w:t>19</w:t>
            </w:r>
            <w:r w:rsidR="006636BF">
              <w:rPr>
                <w:rFonts w:hint="eastAsia"/>
              </w:rPr>
              <w:t>.</w:t>
            </w:r>
            <w:r>
              <w:t>12</w:t>
            </w:r>
            <w:r w:rsidR="006636BF">
              <w:rPr>
                <w:rFonts w:hint="eastAsia"/>
              </w:rPr>
              <w:t>-20</w:t>
            </w:r>
            <w:r>
              <w:t>20</w:t>
            </w:r>
            <w:r w:rsidR="006636BF">
              <w:rPr>
                <w:rFonts w:hint="eastAsia"/>
              </w:rPr>
              <w:t>.</w:t>
            </w:r>
            <w:r>
              <w:t>6</w:t>
            </w:r>
            <w:r w:rsidR="006636BF">
              <w:rPr>
                <w:rFonts w:hint="eastAsia"/>
              </w:rPr>
              <w:t>“</w:t>
            </w:r>
            <w:r>
              <w:rPr>
                <w:rFonts w:hint="eastAsia"/>
              </w:rPr>
              <w:t>车间清洗、消毒记录表格</w:t>
            </w:r>
            <w:r w:rsidR="006636BF">
              <w:rPr>
                <w:rFonts w:hint="eastAsia"/>
              </w:rPr>
              <w:t>”，对上述四类的消毒情况进行记录。另外提供了</w:t>
            </w:r>
            <w:r>
              <w:rPr>
                <w:rFonts w:hint="eastAsia"/>
              </w:rPr>
              <w:t>20</w:t>
            </w:r>
            <w:r>
              <w:t>19</w:t>
            </w:r>
            <w:r>
              <w:rPr>
                <w:rFonts w:hint="eastAsia"/>
              </w:rPr>
              <w:t>.</w:t>
            </w:r>
            <w:r>
              <w:t>12</w:t>
            </w:r>
            <w:r>
              <w:rPr>
                <w:rFonts w:hint="eastAsia"/>
              </w:rPr>
              <w:t>-20</w:t>
            </w:r>
            <w:r>
              <w:t>20</w:t>
            </w:r>
            <w:r>
              <w:rPr>
                <w:rFonts w:hint="eastAsia"/>
              </w:rPr>
              <w:t>.</w:t>
            </w:r>
            <w:r>
              <w:t>6</w:t>
            </w:r>
            <w:r w:rsidR="006636BF">
              <w:rPr>
                <w:rFonts w:hint="eastAsia"/>
              </w:rPr>
              <w:t xml:space="preserve"> </w:t>
            </w:r>
            <w:r>
              <w:rPr>
                <w:rFonts w:hint="eastAsia"/>
              </w:rPr>
              <w:t>每周一次的</w:t>
            </w:r>
            <w:r w:rsidR="006636BF">
              <w:rPr>
                <w:rFonts w:hint="eastAsia"/>
              </w:rPr>
              <w:t>“卫生检查</w:t>
            </w:r>
            <w:r>
              <w:rPr>
                <w:rFonts w:hint="eastAsia"/>
              </w:rPr>
              <w:t>表</w:t>
            </w:r>
            <w:r w:rsidR="006636BF">
              <w:rPr>
                <w:rFonts w:hint="eastAsia"/>
              </w:rPr>
              <w:t>”，对</w:t>
            </w:r>
            <w:r>
              <w:rPr>
                <w:rFonts w:hint="eastAsia"/>
              </w:rPr>
              <w:t>工厂环境（地面、环境卫生、垃圾桶、卫生间等）、车间（虫鼠害设施、更衣室、员工卫生、工序、化学品等</w:t>
            </w:r>
            <w:r>
              <w:rPr>
                <w:rFonts w:hint="eastAsia"/>
              </w:rPr>
              <w:t>1</w:t>
            </w:r>
            <w:r>
              <w:t>2</w:t>
            </w:r>
            <w:r>
              <w:rPr>
                <w:rFonts w:hint="eastAsia"/>
              </w:rPr>
              <w:t>个项目）、仓库（化学品、原辅料、虫鼠害防治等</w:t>
            </w:r>
            <w:r>
              <w:rPr>
                <w:rFonts w:hint="eastAsia"/>
              </w:rPr>
              <w:t>6</w:t>
            </w:r>
            <w:r>
              <w:rPr>
                <w:rFonts w:hint="eastAsia"/>
              </w:rPr>
              <w:t>个项目）</w:t>
            </w:r>
            <w:r w:rsidR="006636BF">
              <w:rPr>
                <w:rFonts w:hint="eastAsia"/>
              </w:rPr>
              <w:t>进行记录，查</w:t>
            </w:r>
            <w:r w:rsidR="006636BF">
              <w:rPr>
                <w:rFonts w:hint="eastAsia"/>
              </w:rPr>
              <w:t>20</w:t>
            </w:r>
            <w:r>
              <w:t>20</w:t>
            </w:r>
            <w:r w:rsidR="006636BF">
              <w:rPr>
                <w:rFonts w:hint="eastAsia"/>
              </w:rPr>
              <w:t>-</w:t>
            </w:r>
            <w:r>
              <w:t>3</w:t>
            </w:r>
            <w:r w:rsidR="006636BF">
              <w:rPr>
                <w:rFonts w:hint="eastAsia"/>
              </w:rPr>
              <w:t>-</w:t>
            </w:r>
            <w:r>
              <w:t>5</w:t>
            </w:r>
            <w:r w:rsidR="006636BF">
              <w:rPr>
                <w:rFonts w:hint="eastAsia"/>
              </w:rPr>
              <w:t>记录：</w:t>
            </w:r>
            <w:r>
              <w:rPr>
                <w:rFonts w:hint="eastAsia"/>
              </w:rPr>
              <w:t>检查结果为正常（</w:t>
            </w:r>
            <w:r>
              <w:rPr>
                <w:rFonts w:hint="eastAsia"/>
              </w:rPr>
              <w:sym w:font="Wingdings" w:char="F0FC"/>
            </w:r>
            <w:r>
              <w:rPr>
                <w:rFonts w:hint="eastAsia"/>
              </w:rPr>
              <w:t>）</w:t>
            </w:r>
            <w:r w:rsidR="006636BF">
              <w:rPr>
                <w:rFonts w:hint="eastAsia"/>
              </w:rPr>
              <w:t>，无存在的问题，检查人为</w:t>
            </w:r>
            <w:r>
              <w:rPr>
                <w:rFonts w:hint="eastAsia"/>
              </w:rPr>
              <w:t>相朱苗</w:t>
            </w:r>
            <w:r w:rsidR="006636BF">
              <w:rPr>
                <w:rFonts w:hint="eastAsia"/>
              </w:rPr>
              <w:t>。</w:t>
            </w:r>
          </w:p>
          <w:p w14:paraId="62FC3162" w14:textId="6EBDC038" w:rsidR="006636BF" w:rsidRDefault="006636BF" w:rsidP="00337703">
            <w:r>
              <w:rPr>
                <w:rFonts w:hint="eastAsia"/>
              </w:rPr>
              <w:t>防止交叉污染：</w:t>
            </w:r>
            <w:r w:rsidR="00BA33FA">
              <w:rPr>
                <w:rFonts w:hint="eastAsia"/>
              </w:rPr>
              <w:t>公司</w:t>
            </w:r>
            <w:r>
              <w:rPr>
                <w:rFonts w:hint="eastAsia"/>
              </w:rPr>
              <w:t>规定主要有</w:t>
            </w:r>
            <w:r>
              <w:rPr>
                <w:rFonts w:hint="eastAsia"/>
              </w:rPr>
              <w:t>5</w:t>
            </w:r>
            <w:r>
              <w:rPr>
                <w:rFonts w:hint="eastAsia"/>
              </w:rPr>
              <w:t>种防止措施，分别为</w:t>
            </w:r>
            <w:r>
              <w:rPr>
                <w:rFonts w:hint="eastAsia"/>
              </w:rPr>
              <w:t>1</w:t>
            </w:r>
            <w:r>
              <w:rPr>
                <w:rFonts w:hint="eastAsia"/>
              </w:rPr>
              <w:t>、防止工厂选址、设计、车间不合理造成的污染；</w:t>
            </w:r>
            <w:r>
              <w:rPr>
                <w:rFonts w:hint="eastAsia"/>
              </w:rPr>
              <w:t>2</w:t>
            </w:r>
            <w:r>
              <w:rPr>
                <w:rFonts w:hint="eastAsia"/>
              </w:rPr>
              <w:t>、防止个人卫生不良造成污染；</w:t>
            </w:r>
            <w:r>
              <w:rPr>
                <w:rFonts w:hint="eastAsia"/>
              </w:rPr>
              <w:t>3</w:t>
            </w:r>
            <w:r>
              <w:rPr>
                <w:rFonts w:hint="eastAsia"/>
              </w:rPr>
              <w:t>、防止清洁消毒不当造成的污染；</w:t>
            </w:r>
            <w:r>
              <w:rPr>
                <w:rFonts w:hint="eastAsia"/>
              </w:rPr>
              <w:t>4</w:t>
            </w:r>
            <w:r>
              <w:rPr>
                <w:rFonts w:hint="eastAsia"/>
              </w:rPr>
              <w:t>、防止不同清洁区间的交叉污染；</w:t>
            </w:r>
            <w:r>
              <w:rPr>
                <w:rFonts w:hint="eastAsia"/>
              </w:rPr>
              <w:t>5</w:t>
            </w:r>
            <w:r>
              <w:rPr>
                <w:rFonts w:hint="eastAsia"/>
              </w:rPr>
              <w:t>、</w:t>
            </w:r>
            <w:r>
              <w:rPr>
                <w:rFonts w:hint="eastAsia"/>
              </w:rPr>
              <w:lastRenderedPageBreak/>
              <w:t>防止原辅料不清洁造成污染。现场查看工厂选址、设计、车间合理，不会造成污染；进车间的工作人员按不同清洁度区域穿戴工作衣帽后从不同更衣室门进入车间，并对人员个人卫生实施检查：抽查</w:t>
            </w:r>
            <w:r>
              <w:rPr>
                <w:rFonts w:hint="eastAsia"/>
              </w:rPr>
              <w:t>20</w:t>
            </w:r>
            <w:r w:rsidR="00C3575C">
              <w:t>20</w:t>
            </w:r>
            <w:r>
              <w:rPr>
                <w:rFonts w:hint="eastAsia"/>
              </w:rPr>
              <w:t>-5-6</w:t>
            </w:r>
            <w:r>
              <w:rPr>
                <w:rFonts w:hint="eastAsia"/>
              </w:rPr>
              <w:t>、</w:t>
            </w:r>
            <w:r>
              <w:rPr>
                <w:rFonts w:hint="eastAsia"/>
              </w:rPr>
              <w:t>20</w:t>
            </w:r>
            <w:r w:rsidR="00C3575C">
              <w:t>19</w:t>
            </w:r>
            <w:r>
              <w:rPr>
                <w:rFonts w:hint="eastAsia"/>
              </w:rPr>
              <w:t>-</w:t>
            </w:r>
            <w:r w:rsidR="00C3575C">
              <w:t>12</w:t>
            </w:r>
            <w:r>
              <w:rPr>
                <w:rFonts w:hint="eastAsia"/>
              </w:rPr>
              <w:t>-28</w:t>
            </w:r>
            <w:r>
              <w:rPr>
                <w:rFonts w:hint="eastAsia"/>
              </w:rPr>
              <w:t>等</w:t>
            </w:r>
            <w:r w:rsidR="00C3575C">
              <w:rPr>
                <w:rFonts w:hint="eastAsia"/>
              </w:rPr>
              <w:t>1</w:t>
            </w:r>
            <w:r w:rsidR="00C3575C">
              <w:t>2</w:t>
            </w:r>
            <w:r w:rsidR="00C3575C">
              <w:rPr>
                <w:rFonts w:hint="eastAsia"/>
              </w:rPr>
              <w:t>份</w:t>
            </w:r>
            <w:r>
              <w:rPr>
                <w:rFonts w:hint="eastAsia"/>
              </w:rPr>
              <w:t>“个人卫生检查记录表”从更衣室消毒、衣帽、个人饰物、指甲、头发等方面实施检查。现场观察审核当日</w:t>
            </w:r>
            <w:r w:rsidR="00C3575C">
              <w:rPr>
                <w:rFonts w:hint="eastAsia"/>
              </w:rPr>
              <w:t>分</w:t>
            </w:r>
            <w:r>
              <w:rPr>
                <w:rFonts w:hint="eastAsia"/>
              </w:rPr>
              <w:t>装车间工作人员的卫生状况良好。环境卫生检查：</w:t>
            </w:r>
            <w:r w:rsidR="00C3575C">
              <w:rPr>
                <w:rFonts w:hint="eastAsia"/>
              </w:rPr>
              <w:t>查</w:t>
            </w:r>
            <w:r>
              <w:rPr>
                <w:rFonts w:hint="eastAsia"/>
              </w:rPr>
              <w:t>12.14</w:t>
            </w:r>
            <w:r>
              <w:rPr>
                <w:rFonts w:hint="eastAsia"/>
              </w:rPr>
              <w:t>、</w:t>
            </w:r>
            <w:r w:rsidR="00C3575C">
              <w:t>3</w:t>
            </w:r>
            <w:r>
              <w:rPr>
                <w:rFonts w:hint="eastAsia"/>
              </w:rPr>
              <w:t>.8</w:t>
            </w:r>
            <w:r>
              <w:rPr>
                <w:rFonts w:hint="eastAsia"/>
              </w:rPr>
              <w:t>、</w:t>
            </w:r>
            <w:r w:rsidR="00C3575C">
              <w:t>5</w:t>
            </w:r>
            <w:r>
              <w:rPr>
                <w:rFonts w:hint="eastAsia"/>
              </w:rPr>
              <w:t>.20</w:t>
            </w:r>
            <w:r w:rsidR="00C3575C">
              <w:rPr>
                <w:rFonts w:hint="eastAsia"/>
              </w:rPr>
              <w:t>等</w:t>
            </w:r>
            <w:r w:rsidR="00C3575C">
              <w:rPr>
                <w:rFonts w:hint="eastAsia"/>
              </w:rPr>
              <w:t>1</w:t>
            </w:r>
            <w:r w:rsidR="00C3575C">
              <w:t>1</w:t>
            </w:r>
            <w:r w:rsidR="00C3575C">
              <w:rPr>
                <w:rFonts w:hint="eastAsia"/>
              </w:rPr>
              <w:t>份</w:t>
            </w:r>
            <w:r>
              <w:rPr>
                <w:rFonts w:hint="eastAsia"/>
              </w:rPr>
              <w:t>“环境卫生检查记录表”，对地面卫生、墙面卫生、顶面卫生、设备卫生、容器工具、门窗卫生、三防措施、垃圾清理和灯具卫生实施了检查。</w:t>
            </w:r>
          </w:p>
          <w:p w14:paraId="03A0C7D6" w14:textId="768D5B09" w:rsidR="006636BF" w:rsidRDefault="006636BF" w:rsidP="00337703">
            <w:r>
              <w:rPr>
                <w:rFonts w:hint="eastAsia"/>
              </w:rPr>
              <w:t>有毒有害化学品管理：</w:t>
            </w:r>
            <w:r w:rsidR="00C3575C">
              <w:rPr>
                <w:rFonts w:hint="eastAsia"/>
              </w:rPr>
              <w:t>文件</w:t>
            </w:r>
            <w:r>
              <w:rPr>
                <w:rFonts w:hint="eastAsia"/>
              </w:rPr>
              <w:t>规定了有毒有害品的管理。形成了有毒有害化学品清单，</w:t>
            </w:r>
            <w:r w:rsidR="00C3575C">
              <w:rPr>
                <w:rFonts w:hint="eastAsia"/>
              </w:rPr>
              <w:t>车间</w:t>
            </w:r>
            <w:r>
              <w:rPr>
                <w:rFonts w:hint="eastAsia"/>
              </w:rPr>
              <w:t>主要为酒精、施康消毒液、清洗剂。现场观察在更衣室设置了有毒有害品专用柜，上锁管理。提供了“化学品出入库管理记录”，记录内的产品为酒精、施康消毒液，有取用人签名、管理人员签名。</w:t>
            </w:r>
          </w:p>
          <w:p w14:paraId="4A1F0F52" w14:textId="40B1427A" w:rsidR="006636BF" w:rsidRDefault="006636BF" w:rsidP="00337703">
            <w:r>
              <w:rPr>
                <w:rFonts w:hint="eastAsia"/>
              </w:rPr>
              <w:t>虫鼠害控制：按照</w:t>
            </w:r>
            <w:r>
              <w:rPr>
                <w:rFonts w:hint="eastAsia"/>
              </w:rPr>
              <w:t>OPRP</w:t>
            </w:r>
            <w:r>
              <w:rPr>
                <w:rFonts w:hint="eastAsia"/>
              </w:rPr>
              <w:t>要求实施控制，鼠害采用物理方式</w:t>
            </w:r>
            <w:r>
              <w:rPr>
                <w:rFonts w:hint="eastAsia"/>
              </w:rPr>
              <w:t>-</w:t>
            </w:r>
            <w:r>
              <w:rPr>
                <w:rFonts w:hint="eastAsia"/>
              </w:rPr>
              <w:t>捕鼠笼实施捕鼠，在关键场所入口均设有防鼠板，每天由人检查一次。虫害以进行防止进入为主，在车间大门及各车间入口均设有防虫帘，窗户上设有防虫纱网，现场查看未发现鼠迹或飞虫。提供了“</w:t>
            </w:r>
            <w:r w:rsidR="00C3575C">
              <w:rPr>
                <w:rFonts w:hint="eastAsia"/>
              </w:rPr>
              <w:t>杀虫、捕鼠记录</w:t>
            </w:r>
            <w:r>
              <w:rPr>
                <w:rFonts w:hint="eastAsia"/>
              </w:rPr>
              <w:t>”，抽查</w:t>
            </w:r>
            <w:r>
              <w:rPr>
                <w:rFonts w:hint="eastAsia"/>
              </w:rPr>
              <w:t>201</w:t>
            </w:r>
            <w:r w:rsidR="00C3575C">
              <w:t>9</w:t>
            </w:r>
            <w:r>
              <w:rPr>
                <w:rFonts w:hint="eastAsia"/>
              </w:rPr>
              <w:t>年</w:t>
            </w:r>
            <w:r w:rsidR="00C3575C">
              <w:t>12</w:t>
            </w:r>
            <w:r>
              <w:rPr>
                <w:rFonts w:hint="eastAsia"/>
              </w:rPr>
              <w:t>月至今的记录，对挡鼠板情况及灭蝇灯状况进行检查，记录</w:t>
            </w:r>
            <w:r w:rsidR="00C3575C">
              <w:rPr>
                <w:rFonts w:hint="eastAsia"/>
              </w:rPr>
              <w:t>各灭蝇灯、鼠笼</w:t>
            </w:r>
            <w:r>
              <w:rPr>
                <w:rFonts w:hint="eastAsia"/>
              </w:rPr>
              <w:t>情况，</w:t>
            </w:r>
            <w:r w:rsidR="00C3575C">
              <w:rPr>
                <w:rFonts w:hint="eastAsia"/>
              </w:rPr>
              <w:t>均为打勾，检查人为刘志军，询问陈经理，目前未发现有老鼠等发现</w:t>
            </w:r>
            <w:r>
              <w:rPr>
                <w:rFonts w:hint="eastAsia"/>
              </w:rPr>
              <w:t>。</w:t>
            </w:r>
          </w:p>
          <w:p w14:paraId="6B501ABC" w14:textId="2D146446" w:rsidR="00D30326" w:rsidRDefault="00D30326" w:rsidP="00337703">
            <w:r>
              <w:rPr>
                <w:rFonts w:hint="eastAsia"/>
              </w:rPr>
              <w:t>添加剂</w:t>
            </w:r>
            <w:r w:rsidR="00DF75F9">
              <w:rPr>
                <w:rFonts w:hint="eastAsia"/>
              </w:rPr>
              <w:t>管理</w:t>
            </w:r>
            <w:r>
              <w:rPr>
                <w:rFonts w:hint="eastAsia"/>
              </w:rPr>
              <w:t>情况：</w:t>
            </w:r>
            <w:r w:rsidR="00DF75F9">
              <w:rPr>
                <w:rFonts w:hint="eastAsia"/>
              </w:rPr>
              <w:t>公司编制了《食品添加剂控制程序》</w:t>
            </w:r>
            <w:r>
              <w:rPr>
                <w:rFonts w:hint="eastAsia"/>
              </w:rPr>
              <w:t>主要葵花籽类烘炒食品有使用，开口松子等不使用添加剂。</w:t>
            </w:r>
            <w:r w:rsidR="0064044E">
              <w:rPr>
                <w:rFonts w:hint="eastAsia"/>
              </w:rPr>
              <w:t>查</w:t>
            </w:r>
            <w:r w:rsidR="0064044E">
              <w:rPr>
                <w:rFonts w:hint="eastAsia"/>
              </w:rPr>
              <w:t>2</w:t>
            </w:r>
            <w:r w:rsidR="0064044E">
              <w:t>020.3.6</w:t>
            </w:r>
            <w:r w:rsidR="0064044E">
              <w:rPr>
                <w:rFonts w:hint="eastAsia"/>
              </w:rPr>
              <w:t>《瓜子入料蒸煮烘干工序记录》，记录了适用的添加剂情况，原料用料</w:t>
            </w:r>
            <w:r w:rsidR="0064044E">
              <w:rPr>
                <w:rFonts w:hint="eastAsia"/>
              </w:rPr>
              <w:t>1</w:t>
            </w:r>
            <w:r w:rsidR="0064044E">
              <w:t>000</w:t>
            </w:r>
            <w:r w:rsidR="0064044E">
              <w:rPr>
                <w:rFonts w:hint="eastAsia"/>
              </w:rPr>
              <w:t>kg</w:t>
            </w:r>
            <w:r w:rsidR="0064044E">
              <w:rPr>
                <w:rFonts w:hint="eastAsia"/>
              </w:rPr>
              <w:t>，</w:t>
            </w:r>
            <w:r w:rsidR="00634F32" w:rsidRPr="00634F32">
              <w:rPr>
                <w:rFonts w:hint="eastAsia"/>
              </w:rPr>
              <w:t>另外还有</w:t>
            </w:r>
            <w:r w:rsidR="00634F32">
              <w:rPr>
                <w:rFonts w:hint="eastAsia"/>
              </w:rPr>
              <w:t>8</w:t>
            </w:r>
            <w:r w:rsidR="00634F32">
              <w:t>0</w:t>
            </w:r>
            <w:r w:rsidR="00634F32" w:rsidRPr="00634F32">
              <w:rPr>
                <w:rFonts w:hint="eastAsia"/>
              </w:rPr>
              <w:t>kg</w:t>
            </w:r>
            <w:r w:rsidR="00634F32" w:rsidRPr="00634F32">
              <w:rPr>
                <w:rFonts w:hint="eastAsia"/>
              </w:rPr>
              <w:t>辅料。</w:t>
            </w:r>
            <w:r w:rsidR="0064044E">
              <w:rPr>
                <w:rFonts w:hint="eastAsia"/>
              </w:rPr>
              <w:t>乙基麦芽酚</w:t>
            </w:r>
            <w:r w:rsidR="0064044E">
              <w:rPr>
                <w:rFonts w:hint="eastAsia"/>
              </w:rPr>
              <w:t>1</w:t>
            </w:r>
            <w:r w:rsidR="0064044E">
              <w:t>00</w:t>
            </w:r>
            <w:r w:rsidR="0064044E">
              <w:rPr>
                <w:rFonts w:hint="eastAsia"/>
              </w:rPr>
              <w:t>g</w:t>
            </w:r>
            <w:r w:rsidR="0064044E">
              <w:rPr>
                <w:rFonts w:hint="eastAsia"/>
              </w:rPr>
              <w:t>（根据生产需要添加），糖精钠</w:t>
            </w:r>
            <w:r w:rsidR="0064044E">
              <w:rPr>
                <w:rFonts w:hint="eastAsia"/>
              </w:rPr>
              <w:t>1</w:t>
            </w:r>
            <w:r w:rsidR="0064044E">
              <w:t>00</w:t>
            </w:r>
            <w:r w:rsidR="0064044E">
              <w:rPr>
                <w:rFonts w:hint="eastAsia"/>
              </w:rPr>
              <w:t>g</w:t>
            </w:r>
            <w:r w:rsidR="0064044E">
              <w:rPr>
                <w:rFonts w:hint="eastAsia"/>
              </w:rPr>
              <w:t>（限量</w:t>
            </w:r>
            <w:r w:rsidR="0064044E">
              <w:rPr>
                <w:rFonts w:hint="eastAsia"/>
              </w:rPr>
              <w:t>1</w:t>
            </w:r>
            <w:r w:rsidR="0064044E">
              <w:t>.2</w:t>
            </w:r>
            <w:r w:rsidR="0064044E">
              <w:rPr>
                <w:rFonts w:hint="eastAsia"/>
              </w:rPr>
              <w:t>g</w:t>
            </w:r>
            <w:r w:rsidR="0064044E">
              <w:t>/</w:t>
            </w:r>
            <w:r w:rsidR="0064044E">
              <w:rPr>
                <w:rFonts w:hint="eastAsia"/>
              </w:rPr>
              <w:t>kg</w:t>
            </w:r>
            <w:r w:rsidR="0064044E">
              <w:rPr>
                <w:rFonts w:hint="eastAsia"/>
              </w:rPr>
              <w:t>），甜蜜素</w:t>
            </w:r>
            <w:r w:rsidR="0064044E">
              <w:rPr>
                <w:rFonts w:hint="eastAsia"/>
              </w:rPr>
              <w:t>4</w:t>
            </w:r>
            <w:r w:rsidR="0064044E">
              <w:t>00</w:t>
            </w:r>
            <w:r w:rsidR="0064044E">
              <w:rPr>
                <w:rFonts w:hint="eastAsia"/>
              </w:rPr>
              <w:t>g</w:t>
            </w:r>
            <w:r w:rsidR="0064044E">
              <w:rPr>
                <w:rFonts w:hint="eastAsia"/>
              </w:rPr>
              <w:t>（限量</w:t>
            </w:r>
            <w:r w:rsidR="0064044E">
              <w:t>6.0</w:t>
            </w:r>
            <w:r w:rsidR="0064044E">
              <w:rPr>
                <w:rFonts w:hint="eastAsia"/>
              </w:rPr>
              <w:t>g</w:t>
            </w:r>
            <w:r w:rsidR="0064044E">
              <w:t>/</w:t>
            </w:r>
            <w:r w:rsidR="0064044E">
              <w:rPr>
                <w:rFonts w:hint="eastAsia"/>
              </w:rPr>
              <w:t>kg</w:t>
            </w:r>
            <w:r w:rsidR="0064044E">
              <w:rPr>
                <w:rFonts w:hint="eastAsia"/>
              </w:rPr>
              <w:t>），安赛蜜</w:t>
            </w:r>
            <w:r w:rsidR="0064044E">
              <w:rPr>
                <w:rFonts w:hint="eastAsia"/>
              </w:rPr>
              <w:t>2</w:t>
            </w:r>
            <w:r w:rsidR="0064044E">
              <w:t>00</w:t>
            </w:r>
            <w:r w:rsidR="0064044E">
              <w:rPr>
                <w:rFonts w:hint="eastAsia"/>
              </w:rPr>
              <w:t>g</w:t>
            </w:r>
            <w:r w:rsidR="0064044E">
              <w:rPr>
                <w:rFonts w:hint="eastAsia"/>
              </w:rPr>
              <w:t>（</w:t>
            </w:r>
            <w:r w:rsidR="0064044E">
              <w:rPr>
                <w:rFonts w:hint="eastAsia"/>
              </w:rPr>
              <w:t>3</w:t>
            </w:r>
            <w:r w:rsidR="0064044E">
              <w:t>.0</w:t>
            </w:r>
            <w:r w:rsidR="0064044E">
              <w:rPr>
                <w:rFonts w:hint="eastAsia"/>
              </w:rPr>
              <w:t>g</w:t>
            </w:r>
            <w:r w:rsidR="0064044E">
              <w:t>/</w:t>
            </w:r>
            <w:r w:rsidR="0064044E">
              <w:rPr>
                <w:rFonts w:hint="eastAsia"/>
              </w:rPr>
              <w:t>kg</w:t>
            </w:r>
            <w:r w:rsidR="0064044E">
              <w:rPr>
                <w:rFonts w:hint="eastAsia"/>
              </w:rPr>
              <w:t>），与配方核对一致，</w:t>
            </w:r>
            <w:r w:rsidR="00634F32">
              <w:rPr>
                <w:rFonts w:hint="eastAsia"/>
              </w:rPr>
              <w:t>添加剂管理基本符合</w:t>
            </w:r>
            <w:r w:rsidR="0064044E">
              <w:rPr>
                <w:rFonts w:hint="eastAsia"/>
              </w:rPr>
              <w:t>G</w:t>
            </w:r>
            <w:r w:rsidR="0064044E">
              <w:t>B2760</w:t>
            </w:r>
            <w:r w:rsidR="0064044E">
              <w:rPr>
                <w:rFonts w:hint="eastAsia"/>
              </w:rPr>
              <w:t>规定。</w:t>
            </w:r>
          </w:p>
          <w:p w14:paraId="249B8792" w14:textId="6C981BAC" w:rsidR="006636BF" w:rsidRDefault="006636BF" w:rsidP="00337703">
            <w:r>
              <w:rPr>
                <w:rFonts w:hint="eastAsia"/>
              </w:rPr>
              <w:t>炒制</w:t>
            </w:r>
            <w:r>
              <w:rPr>
                <w:rFonts w:hint="eastAsia"/>
              </w:rPr>
              <w:t>/</w:t>
            </w:r>
            <w:r>
              <w:rPr>
                <w:rFonts w:hint="eastAsia"/>
              </w:rPr>
              <w:t>油炸车间目前</w:t>
            </w:r>
            <w:r w:rsidR="00C3575C">
              <w:rPr>
                <w:rFonts w:hint="eastAsia"/>
              </w:rPr>
              <w:t>产量较少</w:t>
            </w:r>
            <w:r>
              <w:rPr>
                <w:rFonts w:hint="eastAsia"/>
              </w:rPr>
              <w:t>，半成品库及</w:t>
            </w:r>
            <w:r w:rsidR="00C3575C">
              <w:rPr>
                <w:rFonts w:hint="eastAsia"/>
              </w:rPr>
              <w:t>分装车间</w:t>
            </w:r>
            <w:r>
              <w:rPr>
                <w:rFonts w:hint="eastAsia"/>
              </w:rPr>
              <w:t>现场货物存放整齐，能看到标识清楚，台帐清楚。防护条件良好条件很好，车间内未存放其他物品。对部分退回的产品没有明显标识。搬运采用手推车。</w:t>
            </w:r>
            <w:r w:rsidR="00C3575C" w:rsidRPr="00337703">
              <w:rPr>
                <w:rFonts w:hint="eastAsia"/>
              </w:rPr>
              <w:t>冷藏库对仓库温度等有进行监控，但未保留相关温度记录，现场沟通；</w:t>
            </w:r>
          </w:p>
          <w:p w14:paraId="4CC26618" w14:textId="12DE4B40" w:rsidR="006636BF" w:rsidRDefault="00C3575C" w:rsidP="00337703">
            <w:r>
              <w:rPr>
                <w:rFonts w:hint="eastAsia"/>
              </w:rPr>
              <w:t>分装车间</w:t>
            </w:r>
            <w:r w:rsidR="006636BF">
              <w:rPr>
                <w:rFonts w:hint="eastAsia"/>
              </w:rPr>
              <w:t>正在包装的是</w:t>
            </w:r>
            <w:r w:rsidR="004F26A1">
              <w:rPr>
                <w:rFonts w:hint="eastAsia"/>
              </w:rPr>
              <w:t>开口</w:t>
            </w:r>
            <w:r w:rsidR="006636BF">
              <w:rPr>
                <w:rFonts w:hint="eastAsia"/>
              </w:rPr>
              <w:t>松子（</w:t>
            </w:r>
            <w:r>
              <w:rPr>
                <w:rFonts w:hint="eastAsia"/>
              </w:rPr>
              <w:t>油炸</w:t>
            </w:r>
            <w:r w:rsidR="006636BF">
              <w:rPr>
                <w:rFonts w:hint="eastAsia"/>
              </w:rPr>
              <w:t>）产品，规格为</w:t>
            </w:r>
            <w:r w:rsidR="004F26A1">
              <w:rPr>
                <w:rFonts w:hint="eastAsia"/>
              </w:rPr>
              <w:t>散装，每箱</w:t>
            </w:r>
            <w:r w:rsidR="004F26A1">
              <w:rPr>
                <w:rFonts w:hint="eastAsia"/>
              </w:rPr>
              <w:t>2</w:t>
            </w:r>
            <w:r w:rsidR="004F26A1">
              <w:t>.5</w:t>
            </w:r>
            <w:r w:rsidR="004F26A1">
              <w:rPr>
                <w:rFonts w:hint="eastAsia"/>
              </w:rPr>
              <w:t>kg</w:t>
            </w:r>
            <w:r w:rsidR="006636BF">
              <w:rPr>
                <w:rFonts w:hint="eastAsia"/>
              </w:rPr>
              <w:t>，人员佩戴有工作服、工作帽、口罩，手部主要通过消毒来确保安全，基本符合前提方案要求。小包装主要由自动包装机进行包装</w:t>
            </w:r>
            <w:r w:rsidR="006636BF">
              <w:rPr>
                <w:rFonts w:hint="eastAsia"/>
              </w:rPr>
              <w:t>/</w:t>
            </w:r>
            <w:r w:rsidR="006636BF">
              <w:rPr>
                <w:rFonts w:hint="eastAsia"/>
              </w:rPr>
              <w:t>封口；员工再进行</w:t>
            </w:r>
            <w:r w:rsidR="006636BF">
              <w:rPr>
                <w:rFonts w:hint="eastAsia"/>
              </w:rPr>
              <w:t>500g</w:t>
            </w:r>
            <w:r w:rsidR="006636BF">
              <w:rPr>
                <w:rFonts w:hint="eastAsia"/>
              </w:rPr>
              <w:t>大包。现场观察基本符合操作要求。</w:t>
            </w:r>
          </w:p>
        </w:tc>
        <w:tc>
          <w:tcPr>
            <w:tcW w:w="1585" w:type="dxa"/>
          </w:tcPr>
          <w:p w14:paraId="58D386B3" w14:textId="77777777" w:rsidR="006636BF" w:rsidRDefault="006636BF" w:rsidP="006636BF"/>
        </w:tc>
      </w:tr>
      <w:tr w:rsidR="00DF75F9" w14:paraId="73BB6F44" w14:textId="77777777" w:rsidTr="00DF75F9">
        <w:trPr>
          <w:trHeight w:val="654"/>
        </w:trPr>
        <w:tc>
          <w:tcPr>
            <w:tcW w:w="2160" w:type="dxa"/>
          </w:tcPr>
          <w:p w14:paraId="469C8A87" w14:textId="05363763" w:rsidR="00DF75F9" w:rsidRPr="004A121B" w:rsidRDefault="00DF75F9" w:rsidP="00DF75F9">
            <w:pPr>
              <w:spacing w:line="440" w:lineRule="exact"/>
            </w:pPr>
            <w:r>
              <w:rPr>
                <w:rFonts w:hint="eastAsia"/>
                <w:sz w:val="24"/>
              </w:rPr>
              <w:lastRenderedPageBreak/>
              <w:t>产品实现过程的控制，</w:t>
            </w:r>
            <w:r>
              <w:rPr>
                <w:rFonts w:hint="eastAsia"/>
                <w:sz w:val="24"/>
              </w:rPr>
              <w:t>CCP</w:t>
            </w:r>
            <w:r>
              <w:rPr>
                <w:rFonts w:hint="eastAsia"/>
                <w:sz w:val="24"/>
              </w:rPr>
              <w:t>的监控；</w:t>
            </w:r>
            <w:r>
              <w:rPr>
                <w:rFonts w:hint="eastAsia"/>
                <w:sz w:val="24"/>
              </w:rPr>
              <w:lastRenderedPageBreak/>
              <w:t>CCP</w:t>
            </w:r>
            <w:r>
              <w:rPr>
                <w:rFonts w:hint="eastAsia"/>
                <w:sz w:val="24"/>
              </w:rPr>
              <w:t>监视偏离</w:t>
            </w:r>
            <w:r>
              <w:rPr>
                <w:rFonts w:hint="eastAsia"/>
                <w:sz w:val="24"/>
              </w:rPr>
              <w:t>CL</w:t>
            </w:r>
            <w:r>
              <w:rPr>
                <w:rFonts w:hint="eastAsia"/>
                <w:sz w:val="24"/>
              </w:rPr>
              <w:t>时的纠偏措施</w:t>
            </w:r>
          </w:p>
        </w:tc>
        <w:tc>
          <w:tcPr>
            <w:tcW w:w="960" w:type="dxa"/>
          </w:tcPr>
          <w:p w14:paraId="3968B691" w14:textId="77777777" w:rsidR="00DF75F9" w:rsidRDefault="00DF75F9" w:rsidP="006636BF">
            <w:pPr>
              <w:spacing w:line="440" w:lineRule="exact"/>
              <w:rPr>
                <w:sz w:val="24"/>
              </w:rPr>
            </w:pPr>
            <w:r>
              <w:rPr>
                <w:rFonts w:hint="eastAsia"/>
                <w:sz w:val="24"/>
              </w:rPr>
              <w:lastRenderedPageBreak/>
              <w:t>F7.6.4/7.6.5</w:t>
            </w:r>
          </w:p>
          <w:p w14:paraId="43B629B4" w14:textId="77777777" w:rsidR="00DF75F9" w:rsidRDefault="00DF75F9" w:rsidP="006636BF">
            <w:pPr>
              <w:spacing w:line="440" w:lineRule="exact"/>
              <w:rPr>
                <w:sz w:val="24"/>
              </w:rPr>
            </w:pPr>
          </w:p>
          <w:p w14:paraId="7E7B2B90" w14:textId="6D996A55" w:rsidR="00DF75F9" w:rsidRPr="004A121B" w:rsidRDefault="00DF75F9" w:rsidP="00DF75F9">
            <w:pPr>
              <w:spacing w:line="440" w:lineRule="exact"/>
              <w:rPr>
                <w:sz w:val="24"/>
              </w:rPr>
            </w:pPr>
          </w:p>
        </w:tc>
        <w:tc>
          <w:tcPr>
            <w:tcW w:w="10004" w:type="dxa"/>
          </w:tcPr>
          <w:p w14:paraId="37355FB5" w14:textId="77777777" w:rsidR="00DF75F9" w:rsidRDefault="00DF75F9" w:rsidP="006636BF">
            <w:r>
              <w:rPr>
                <w:rFonts w:hint="eastAsia"/>
              </w:rPr>
              <w:lastRenderedPageBreak/>
              <w:t>生产计划制定的文件依据《产品实现策划控制程序》建立了烘炒类、油炸类坚果的工艺流程图，工艺流程图经食品安全小组现场验证并签字，经审核员现场验证符合生产实际。公司编制并发放生产作业指导书多份，生产部分形成了</w:t>
            </w:r>
            <w:r>
              <w:rPr>
                <w:rFonts w:hint="eastAsia"/>
              </w:rPr>
              <w:t>PRP</w:t>
            </w:r>
            <w:r>
              <w:rPr>
                <w:rFonts w:hint="eastAsia"/>
              </w:rPr>
              <w:t>、</w:t>
            </w:r>
            <w:r>
              <w:rPr>
                <w:rFonts w:hint="eastAsia"/>
              </w:rPr>
              <w:t>OPRP</w:t>
            </w:r>
            <w:r>
              <w:rPr>
                <w:rFonts w:hint="eastAsia"/>
              </w:rPr>
              <w:t>、《</w:t>
            </w:r>
            <w:r>
              <w:rPr>
                <w:rFonts w:hint="eastAsia"/>
              </w:rPr>
              <w:t>HACCP</w:t>
            </w:r>
            <w:r>
              <w:rPr>
                <w:rFonts w:hint="eastAsia"/>
              </w:rPr>
              <w:t>计划书》等；对各工序生产作业过程作了规定。现场核实作业过程</w:t>
            </w:r>
            <w:r>
              <w:rPr>
                <w:rFonts w:hint="eastAsia"/>
              </w:rPr>
              <w:lastRenderedPageBreak/>
              <w:t>与工艺流程图规定一致。按照</w:t>
            </w:r>
            <w:r w:rsidRPr="00C25C65">
              <w:rPr>
                <w:rFonts w:hint="eastAsia"/>
              </w:rPr>
              <w:t xml:space="preserve">GB 19300-2014 </w:t>
            </w:r>
            <w:r>
              <w:rPr>
                <w:rFonts w:hint="eastAsia"/>
              </w:rPr>
              <w:t>《</w:t>
            </w:r>
            <w:r w:rsidRPr="00C25C65">
              <w:rPr>
                <w:rFonts w:hint="eastAsia"/>
              </w:rPr>
              <w:t>食品安全国家标准</w:t>
            </w:r>
            <w:r w:rsidRPr="00C25C65">
              <w:rPr>
                <w:rFonts w:hint="eastAsia"/>
              </w:rPr>
              <w:t xml:space="preserve"> </w:t>
            </w:r>
            <w:r w:rsidRPr="00C25C65">
              <w:rPr>
                <w:rFonts w:hint="eastAsia"/>
              </w:rPr>
              <w:t>坚果与籽类食品</w:t>
            </w:r>
            <w:r>
              <w:rPr>
                <w:rFonts w:hint="eastAsia"/>
              </w:rPr>
              <w:t>》。产品生产按照</w:t>
            </w:r>
            <w:r>
              <w:rPr>
                <w:rFonts w:hint="eastAsia"/>
              </w:rPr>
              <w:t>HACCP</w:t>
            </w:r>
            <w:r>
              <w:rPr>
                <w:rFonts w:hint="eastAsia"/>
              </w:rPr>
              <w:t>计划和《产品作业指导书》等实施，根据</w:t>
            </w:r>
            <w:r>
              <w:rPr>
                <w:rFonts w:hint="eastAsia"/>
              </w:rPr>
              <w:t>HACCP</w:t>
            </w:r>
            <w:r>
              <w:rPr>
                <w:rFonts w:hint="eastAsia"/>
              </w:rPr>
              <w:t>计划：烘烤类共识别和设置了</w:t>
            </w:r>
            <w:r w:rsidR="00337703">
              <w:t>3</w:t>
            </w:r>
            <w:r>
              <w:rPr>
                <w:rFonts w:hint="eastAsia"/>
              </w:rPr>
              <w:t>个</w:t>
            </w:r>
            <w:r>
              <w:rPr>
                <w:rFonts w:hint="eastAsia"/>
              </w:rPr>
              <w:t>CCP</w:t>
            </w:r>
            <w:r>
              <w:rPr>
                <w:rFonts w:hint="eastAsia"/>
              </w:rPr>
              <w:t>点：原料验收、烘干过程</w:t>
            </w:r>
            <w:r w:rsidR="00337703">
              <w:rPr>
                <w:rFonts w:hint="eastAsia"/>
              </w:rPr>
              <w:t>、金探过程</w:t>
            </w:r>
            <w:r>
              <w:rPr>
                <w:rFonts w:hint="eastAsia"/>
              </w:rPr>
              <w:t>；油炸类共识别和设置了</w:t>
            </w:r>
            <w:r w:rsidR="00337703">
              <w:t>3</w:t>
            </w:r>
            <w:r>
              <w:rPr>
                <w:rFonts w:hint="eastAsia"/>
              </w:rPr>
              <w:t>个</w:t>
            </w:r>
            <w:r>
              <w:rPr>
                <w:rFonts w:hint="eastAsia"/>
              </w:rPr>
              <w:t>CCP</w:t>
            </w:r>
            <w:r>
              <w:rPr>
                <w:rFonts w:hint="eastAsia"/>
              </w:rPr>
              <w:t>点：原料验收、油炸过程</w:t>
            </w:r>
            <w:r w:rsidR="00337703">
              <w:rPr>
                <w:rFonts w:hint="eastAsia"/>
              </w:rPr>
              <w:t>、金探过程</w:t>
            </w:r>
            <w:r>
              <w:rPr>
                <w:rFonts w:hint="eastAsia"/>
              </w:rPr>
              <w:t>。与生产科相关的主要为烘干过程</w:t>
            </w:r>
            <w:r w:rsidR="00093EBC">
              <w:rPr>
                <w:rFonts w:hint="eastAsia"/>
              </w:rPr>
              <w:t>、</w:t>
            </w:r>
            <w:r>
              <w:rPr>
                <w:rFonts w:hint="eastAsia"/>
              </w:rPr>
              <w:t>油炸过程</w:t>
            </w:r>
            <w:r w:rsidR="00093EBC">
              <w:rPr>
                <w:rFonts w:hint="eastAsia"/>
              </w:rPr>
              <w:t>和金探过程</w:t>
            </w:r>
            <w:r>
              <w:rPr>
                <w:rFonts w:hint="eastAsia"/>
              </w:rPr>
              <w:t>。</w:t>
            </w:r>
          </w:p>
          <w:p w14:paraId="15A565F8" w14:textId="77777777" w:rsidR="00DF0B7E" w:rsidRDefault="00DF0B7E" w:rsidP="00DF0B7E">
            <w:pPr>
              <w:rPr>
                <w:rFonts w:ascii="宋体" w:hAnsi="宋体"/>
                <w:szCs w:val="21"/>
              </w:rPr>
            </w:pPr>
            <w:r>
              <w:rPr>
                <w:rFonts w:ascii="宋体" w:hAnsi="宋体" w:hint="eastAsia"/>
                <w:szCs w:val="21"/>
              </w:rPr>
              <w:t>C</w:t>
            </w:r>
            <w:r>
              <w:rPr>
                <w:rFonts w:ascii="宋体" w:hAnsi="宋体"/>
                <w:szCs w:val="21"/>
              </w:rPr>
              <w:t>CP2</w:t>
            </w:r>
            <w:r>
              <w:rPr>
                <w:rFonts w:ascii="宋体" w:hAnsi="宋体" w:hint="eastAsia"/>
                <w:szCs w:val="21"/>
              </w:rPr>
              <w:t>-</w:t>
            </w:r>
            <w:r>
              <w:rPr>
                <w:rFonts w:ascii="宋体" w:hAnsi="宋体"/>
                <w:szCs w:val="21"/>
              </w:rPr>
              <w:t>1</w:t>
            </w:r>
            <w:r>
              <w:rPr>
                <w:rFonts w:ascii="宋体" w:hAnsi="宋体" w:hint="eastAsia"/>
                <w:szCs w:val="21"/>
              </w:rPr>
              <w:t>（油炸）</w:t>
            </w:r>
            <w:r>
              <w:rPr>
                <w:rFonts w:ascii="宋体" w:hAnsi="宋体"/>
                <w:szCs w:val="21"/>
              </w:rPr>
              <w:t>:</w:t>
            </w:r>
            <w:r>
              <w:rPr>
                <w:rFonts w:ascii="宋体" w:hAnsi="宋体" w:hint="eastAsia"/>
                <w:szCs w:val="21"/>
              </w:rPr>
              <w:t>油炸；C</w:t>
            </w:r>
            <w:r>
              <w:rPr>
                <w:rFonts w:ascii="宋体" w:hAnsi="宋体"/>
                <w:szCs w:val="21"/>
              </w:rPr>
              <w:t>L</w:t>
            </w:r>
            <w:r>
              <w:rPr>
                <w:rFonts w:ascii="宋体" w:hAnsi="宋体" w:hint="eastAsia"/>
                <w:szCs w:val="21"/>
              </w:rPr>
              <w:t>：1、油炸温度1</w:t>
            </w:r>
            <w:r>
              <w:rPr>
                <w:rFonts w:ascii="宋体" w:hAnsi="宋体"/>
                <w:szCs w:val="21"/>
              </w:rPr>
              <w:t>50</w:t>
            </w:r>
            <w:r>
              <w:rPr>
                <w:rFonts w:ascii="宋体" w:hAnsi="宋体" w:hint="eastAsia"/>
                <w:szCs w:val="21"/>
              </w:rPr>
              <w:t>-</w:t>
            </w:r>
            <w:r>
              <w:rPr>
                <w:rFonts w:ascii="宋体" w:hAnsi="宋体"/>
                <w:szCs w:val="21"/>
              </w:rPr>
              <w:t>170</w:t>
            </w:r>
            <w:r>
              <w:rPr>
                <w:rFonts w:ascii="宋体" w:hAnsi="宋体" w:hint="eastAsia"/>
                <w:szCs w:val="21"/>
              </w:rPr>
              <w:t>℃；时间4-</w:t>
            </w:r>
            <w:r>
              <w:rPr>
                <w:rFonts w:ascii="宋体" w:hAnsi="宋体"/>
                <w:szCs w:val="21"/>
              </w:rPr>
              <w:t>8</w:t>
            </w:r>
            <w:r>
              <w:rPr>
                <w:rFonts w:ascii="宋体" w:hAnsi="宋体" w:hint="eastAsia"/>
                <w:szCs w:val="21"/>
              </w:rPr>
              <w:t>分钟；2、比色卡快速检测油炸油过氧化值≤0</w:t>
            </w:r>
            <w:r>
              <w:rPr>
                <w:rFonts w:ascii="宋体" w:hAnsi="宋体"/>
                <w:szCs w:val="21"/>
              </w:rPr>
              <w:t>.25</w:t>
            </w:r>
            <w:r>
              <w:rPr>
                <w:rFonts w:ascii="宋体" w:hAnsi="宋体" w:hint="eastAsia"/>
                <w:szCs w:val="21"/>
              </w:rPr>
              <w:t>%；酸价（K</w:t>
            </w:r>
            <w:r>
              <w:rPr>
                <w:rFonts w:ascii="宋体" w:hAnsi="宋体"/>
                <w:szCs w:val="21"/>
              </w:rPr>
              <w:t>OH</w:t>
            </w:r>
            <w:r>
              <w:rPr>
                <w:rFonts w:ascii="宋体" w:hAnsi="宋体" w:hint="eastAsia"/>
                <w:szCs w:val="21"/>
              </w:rPr>
              <w:t>）≤3mg</w:t>
            </w:r>
            <w:r>
              <w:rPr>
                <w:rFonts w:ascii="宋体" w:hAnsi="宋体"/>
                <w:szCs w:val="21"/>
              </w:rPr>
              <w:t>/</w:t>
            </w:r>
            <w:r>
              <w:rPr>
                <w:rFonts w:ascii="宋体" w:hAnsi="宋体" w:hint="eastAsia"/>
                <w:szCs w:val="21"/>
              </w:rPr>
              <w:t>g</w:t>
            </w:r>
            <w:r w:rsidRPr="006949CB">
              <w:rPr>
                <w:rFonts w:ascii="宋体" w:hAnsi="宋体" w:hint="eastAsia"/>
                <w:szCs w:val="21"/>
              </w:rPr>
              <w:t>；</w:t>
            </w:r>
          </w:p>
          <w:p w14:paraId="05458BF3" w14:textId="77777777" w:rsidR="00DF0B7E" w:rsidRDefault="00DF0B7E" w:rsidP="00DF0B7E">
            <w:pPr>
              <w:rPr>
                <w:rFonts w:ascii="宋体" w:hAnsi="宋体"/>
                <w:szCs w:val="21"/>
              </w:rPr>
            </w:pPr>
            <w:r>
              <w:rPr>
                <w:rFonts w:ascii="宋体" w:hAnsi="宋体" w:hint="eastAsia"/>
                <w:szCs w:val="21"/>
              </w:rPr>
              <w:t>C</w:t>
            </w:r>
            <w:r>
              <w:rPr>
                <w:rFonts w:ascii="宋体" w:hAnsi="宋体"/>
                <w:szCs w:val="21"/>
              </w:rPr>
              <w:t>CP2</w:t>
            </w:r>
            <w:r>
              <w:rPr>
                <w:rFonts w:ascii="宋体" w:hAnsi="宋体" w:hint="eastAsia"/>
                <w:szCs w:val="21"/>
              </w:rPr>
              <w:t>-</w:t>
            </w:r>
            <w:r>
              <w:rPr>
                <w:rFonts w:ascii="宋体" w:hAnsi="宋体"/>
                <w:szCs w:val="21"/>
              </w:rPr>
              <w:t>2</w:t>
            </w:r>
            <w:r>
              <w:rPr>
                <w:rFonts w:ascii="宋体" w:hAnsi="宋体" w:hint="eastAsia"/>
                <w:szCs w:val="21"/>
              </w:rPr>
              <w:t>（烘炒）：烘干：C</w:t>
            </w:r>
            <w:r>
              <w:rPr>
                <w:rFonts w:ascii="宋体" w:hAnsi="宋体"/>
                <w:szCs w:val="21"/>
              </w:rPr>
              <w:t>L</w:t>
            </w:r>
            <w:r>
              <w:rPr>
                <w:rFonts w:ascii="宋体" w:hAnsi="宋体" w:hint="eastAsia"/>
                <w:szCs w:val="21"/>
              </w:rPr>
              <w:t>：烘干温度≥</w:t>
            </w:r>
            <w:r>
              <w:rPr>
                <w:rFonts w:ascii="宋体" w:hAnsi="宋体"/>
                <w:szCs w:val="21"/>
              </w:rPr>
              <w:t>90</w:t>
            </w:r>
            <w:r>
              <w:rPr>
                <w:rFonts w:ascii="宋体" w:hAnsi="宋体" w:hint="eastAsia"/>
                <w:szCs w:val="21"/>
              </w:rPr>
              <w:t>℃；时间≥</w:t>
            </w:r>
            <w:r>
              <w:rPr>
                <w:rFonts w:ascii="宋体" w:hAnsi="宋体"/>
                <w:szCs w:val="21"/>
              </w:rPr>
              <w:t>4</w:t>
            </w:r>
            <w:r>
              <w:rPr>
                <w:rFonts w:ascii="宋体" w:hAnsi="宋体" w:hint="eastAsia"/>
                <w:szCs w:val="21"/>
              </w:rPr>
              <w:t>hr。</w:t>
            </w:r>
          </w:p>
          <w:p w14:paraId="5643414D" w14:textId="4DBD000D" w:rsidR="00DF0B7E" w:rsidRPr="00DF0B7E" w:rsidRDefault="00DF0B7E" w:rsidP="006636BF">
            <w:pPr>
              <w:rPr>
                <w:rFonts w:ascii="宋体" w:hAnsi="宋体" w:hint="eastAsia"/>
                <w:szCs w:val="21"/>
              </w:rPr>
            </w:pPr>
            <w:r>
              <w:rPr>
                <w:rFonts w:ascii="宋体" w:hAnsi="宋体"/>
                <w:szCs w:val="21"/>
              </w:rPr>
              <w:t>CCP3:</w:t>
            </w:r>
            <w:r>
              <w:rPr>
                <w:rFonts w:ascii="宋体" w:hAnsi="宋体" w:hint="eastAsia"/>
                <w:szCs w:val="21"/>
              </w:rPr>
              <w:t>金检；C</w:t>
            </w:r>
            <w:r>
              <w:rPr>
                <w:rFonts w:ascii="宋体" w:hAnsi="宋体"/>
                <w:szCs w:val="21"/>
              </w:rPr>
              <w:t>L:</w:t>
            </w:r>
            <w:r>
              <w:rPr>
                <w:rFonts w:hint="eastAsia"/>
              </w:rPr>
              <w:t xml:space="preserve"> </w:t>
            </w:r>
            <w:r w:rsidRPr="00580647">
              <w:rPr>
                <w:rFonts w:ascii="宋体" w:hAnsi="宋体" w:hint="eastAsia"/>
                <w:szCs w:val="21"/>
              </w:rPr>
              <w:t>铁（Fe）≥ ø1.5mm，不锈钢（sus）≥ø2.5mm</w:t>
            </w:r>
            <w:r>
              <w:rPr>
                <w:rFonts w:ascii="宋体" w:hAnsi="宋体" w:hint="eastAsia"/>
                <w:szCs w:val="21"/>
              </w:rPr>
              <w:t>。</w:t>
            </w:r>
          </w:p>
        </w:tc>
        <w:tc>
          <w:tcPr>
            <w:tcW w:w="1585" w:type="dxa"/>
            <w:vMerge w:val="restart"/>
          </w:tcPr>
          <w:p w14:paraId="7CEDAF7F" w14:textId="77777777" w:rsidR="00DF75F9" w:rsidRDefault="00DF75F9" w:rsidP="006636BF"/>
          <w:p w14:paraId="57D834B2" w14:textId="77777777" w:rsidR="00093EBC" w:rsidRDefault="00093EBC" w:rsidP="006636BF"/>
          <w:p w14:paraId="3DE895F8" w14:textId="77777777" w:rsidR="00093EBC" w:rsidRDefault="00093EBC" w:rsidP="006636BF"/>
          <w:p w14:paraId="65579766" w14:textId="77777777" w:rsidR="00093EBC" w:rsidRDefault="00093EBC" w:rsidP="006636BF"/>
          <w:p w14:paraId="0AF57ADA" w14:textId="77777777" w:rsidR="00093EBC" w:rsidRDefault="00093EBC" w:rsidP="006636BF"/>
          <w:p w14:paraId="13FCB5CC" w14:textId="77777777" w:rsidR="00093EBC" w:rsidRDefault="00093EBC" w:rsidP="006636BF"/>
          <w:p w14:paraId="329D8BC1" w14:textId="77777777" w:rsidR="00093EBC" w:rsidRDefault="00093EBC" w:rsidP="006636BF"/>
          <w:p w14:paraId="6C9CF0F4" w14:textId="77777777" w:rsidR="00093EBC" w:rsidRDefault="00093EBC" w:rsidP="006636BF"/>
          <w:p w14:paraId="06E3AAAD" w14:textId="77777777" w:rsidR="00093EBC" w:rsidRDefault="00093EBC" w:rsidP="006636BF"/>
          <w:p w14:paraId="058E8E10" w14:textId="77777777" w:rsidR="00093EBC" w:rsidRDefault="00093EBC" w:rsidP="006636BF"/>
          <w:p w14:paraId="3BD3D2A2" w14:textId="77777777" w:rsidR="00093EBC" w:rsidRDefault="00093EBC" w:rsidP="006636BF"/>
          <w:p w14:paraId="20F3F225" w14:textId="77777777" w:rsidR="00093EBC" w:rsidRDefault="00093EBC" w:rsidP="006636BF"/>
          <w:p w14:paraId="2CD8B550" w14:textId="77777777" w:rsidR="0019378A" w:rsidRDefault="0019378A" w:rsidP="006636BF"/>
          <w:p w14:paraId="5F11497F" w14:textId="77777777" w:rsidR="0019378A" w:rsidRDefault="0019378A" w:rsidP="006636BF"/>
          <w:p w14:paraId="1372CAA7" w14:textId="77777777" w:rsidR="0019378A" w:rsidRDefault="0019378A" w:rsidP="006636BF"/>
          <w:p w14:paraId="4EEFC338" w14:textId="77777777" w:rsidR="0019378A" w:rsidRDefault="0019378A" w:rsidP="006636BF"/>
          <w:p w14:paraId="162A7BBC" w14:textId="77777777" w:rsidR="0019378A" w:rsidRDefault="0019378A" w:rsidP="006636BF"/>
          <w:p w14:paraId="6D2D08E7" w14:textId="76D9AB04" w:rsidR="0019378A" w:rsidRDefault="0019378A" w:rsidP="006636BF">
            <w:r>
              <w:rPr>
                <w:rFonts w:hint="eastAsia"/>
              </w:rPr>
              <w:t>N</w:t>
            </w:r>
          </w:p>
        </w:tc>
      </w:tr>
      <w:tr w:rsidR="00DF75F9" w14:paraId="08711D51" w14:textId="77777777" w:rsidTr="00DF75F9">
        <w:trPr>
          <w:trHeight w:val="20"/>
        </w:trPr>
        <w:tc>
          <w:tcPr>
            <w:tcW w:w="2160" w:type="dxa"/>
          </w:tcPr>
          <w:p w14:paraId="45BC3FAF" w14:textId="348E6D1A" w:rsidR="00DF75F9" w:rsidRDefault="00DF75F9" w:rsidP="006636BF">
            <w:pPr>
              <w:spacing w:line="440" w:lineRule="exact"/>
              <w:rPr>
                <w:sz w:val="24"/>
              </w:rPr>
            </w:pPr>
            <w:r>
              <w:rPr>
                <w:rFonts w:hint="eastAsia"/>
              </w:rPr>
              <w:lastRenderedPageBreak/>
              <w:t>以追溯方式查看生产过程控制情况</w:t>
            </w:r>
          </w:p>
        </w:tc>
        <w:tc>
          <w:tcPr>
            <w:tcW w:w="960" w:type="dxa"/>
          </w:tcPr>
          <w:p w14:paraId="1B90F0A3" w14:textId="77777777" w:rsidR="00DF75F9" w:rsidRDefault="00DF75F9" w:rsidP="00DF75F9">
            <w:pPr>
              <w:spacing w:line="440" w:lineRule="exact"/>
              <w:rPr>
                <w:sz w:val="24"/>
              </w:rPr>
            </w:pPr>
            <w:r>
              <w:rPr>
                <w:sz w:val="24"/>
              </w:rPr>
              <w:t>F</w:t>
            </w:r>
            <w:r>
              <w:rPr>
                <w:rFonts w:hint="eastAsia"/>
                <w:sz w:val="24"/>
              </w:rPr>
              <w:t>7</w:t>
            </w:r>
            <w:r>
              <w:rPr>
                <w:sz w:val="24"/>
              </w:rPr>
              <w:t>.9</w:t>
            </w:r>
          </w:p>
          <w:p w14:paraId="32879315" w14:textId="77777777" w:rsidR="00DF75F9" w:rsidRDefault="00DF75F9" w:rsidP="006636BF">
            <w:pPr>
              <w:spacing w:line="440" w:lineRule="exact"/>
              <w:rPr>
                <w:sz w:val="24"/>
              </w:rPr>
            </w:pPr>
            <w:r>
              <w:rPr>
                <w:rFonts w:hint="eastAsia"/>
                <w:sz w:val="24"/>
              </w:rPr>
              <w:t>F</w:t>
            </w:r>
            <w:r>
              <w:rPr>
                <w:sz w:val="24"/>
              </w:rPr>
              <w:t>7.5</w:t>
            </w:r>
          </w:p>
          <w:p w14:paraId="61E3FCEE" w14:textId="0B8FF366" w:rsidR="00DF75F9" w:rsidRDefault="00DF75F9" w:rsidP="006636BF">
            <w:pPr>
              <w:spacing w:line="440" w:lineRule="exact"/>
              <w:rPr>
                <w:sz w:val="24"/>
              </w:rPr>
            </w:pPr>
            <w:r>
              <w:rPr>
                <w:rFonts w:hint="eastAsia"/>
                <w:sz w:val="24"/>
              </w:rPr>
              <w:t>F</w:t>
            </w:r>
            <w:r>
              <w:rPr>
                <w:sz w:val="24"/>
              </w:rPr>
              <w:t>7.6.4-5</w:t>
            </w:r>
          </w:p>
        </w:tc>
        <w:tc>
          <w:tcPr>
            <w:tcW w:w="10004" w:type="dxa"/>
          </w:tcPr>
          <w:p w14:paraId="41D84BC9" w14:textId="60452ACE" w:rsidR="00DF75F9" w:rsidRDefault="00DF75F9" w:rsidP="00DF75F9">
            <w:r>
              <w:rPr>
                <w:rFonts w:hint="eastAsia"/>
              </w:rPr>
              <w:t>公司在《产品实现策划控制程序》对产品的标识和追溯进行了明确。</w:t>
            </w:r>
            <w:r w:rsidR="00F34F85">
              <w:rPr>
                <w:rFonts w:hint="eastAsia"/>
              </w:rPr>
              <w:t>通过产品本身标识、物资批次号、领料单、生产产品批次记录、入库单、产品发货记录等信息进行追溯。提供了</w:t>
            </w:r>
            <w:r w:rsidR="00F34F85">
              <w:rPr>
                <w:rFonts w:hint="eastAsia"/>
              </w:rPr>
              <w:t>2</w:t>
            </w:r>
            <w:r w:rsidR="00F34F85">
              <w:t>019.12</w:t>
            </w:r>
            <w:r w:rsidR="00F34F85">
              <w:rPr>
                <w:rFonts w:hint="eastAsia"/>
              </w:rPr>
              <w:t>-</w:t>
            </w:r>
            <w:r w:rsidR="00F34F85">
              <w:t>2020.6</w:t>
            </w:r>
            <w:r w:rsidR="00F34F85">
              <w:rPr>
                <w:rFonts w:hint="eastAsia"/>
              </w:rPr>
              <w:t>期间烘炒类产品（各类葵花籽产品）、油炸类产品（开口松子）。</w:t>
            </w:r>
            <w:r w:rsidR="00093EBC">
              <w:rPr>
                <w:rFonts w:hint="eastAsia"/>
              </w:rPr>
              <w:t>目前属生产淡季，总体生产量较少。</w:t>
            </w:r>
          </w:p>
          <w:p w14:paraId="2B75C3B3" w14:textId="23FFC6DD" w:rsidR="00093EBC" w:rsidRDefault="00093EBC" w:rsidP="00DF75F9">
            <w:r>
              <w:rPr>
                <w:rFonts w:hint="eastAsia"/>
              </w:rPr>
              <w:t>烘炒类产品（各类葵花籽产品）：</w:t>
            </w:r>
          </w:p>
          <w:p w14:paraId="5DBC813B" w14:textId="0E727C4C" w:rsidR="0019378A" w:rsidRDefault="00F34F85" w:rsidP="00DF75F9">
            <w:r>
              <w:rPr>
                <w:rFonts w:hint="eastAsia"/>
              </w:rPr>
              <w:t>抽查</w:t>
            </w:r>
            <w:r>
              <w:rPr>
                <w:rFonts w:hint="eastAsia"/>
              </w:rPr>
              <w:t>2</w:t>
            </w:r>
            <w:r>
              <w:t>020.4.11</w:t>
            </w:r>
            <w:r>
              <w:rPr>
                <w:rFonts w:hint="eastAsia"/>
              </w:rPr>
              <w:t>核桃味瓜子的生产过程控制情况，提供了</w:t>
            </w:r>
            <w:r w:rsidR="00093EBC">
              <w:t>4</w:t>
            </w:r>
            <w:r w:rsidR="00093EBC">
              <w:rPr>
                <w:rFonts w:hint="eastAsia"/>
              </w:rPr>
              <w:t>月</w:t>
            </w:r>
            <w:r w:rsidR="00093EBC">
              <w:rPr>
                <w:rFonts w:hint="eastAsia"/>
              </w:rPr>
              <w:t>1</w:t>
            </w:r>
            <w:r w:rsidR="00093EBC">
              <w:t>1</w:t>
            </w:r>
            <w:r w:rsidR="00093EBC">
              <w:rPr>
                <w:rFonts w:hint="eastAsia"/>
              </w:rPr>
              <w:t>日瓜子</w:t>
            </w:r>
            <w:r w:rsidR="00093EBC">
              <w:rPr>
                <w:rFonts w:hint="eastAsia"/>
              </w:rPr>
              <w:t>1</w:t>
            </w:r>
            <w:r w:rsidR="00093EBC">
              <w:t>000</w:t>
            </w:r>
            <w:r w:rsidR="00093EBC">
              <w:rPr>
                <w:rFonts w:hint="eastAsia"/>
              </w:rPr>
              <w:t>kg</w:t>
            </w:r>
            <w:r w:rsidR="00093EBC">
              <w:rPr>
                <w:rFonts w:hint="eastAsia"/>
              </w:rPr>
              <w:t>的领料记录，</w:t>
            </w:r>
            <w:r w:rsidR="00771205">
              <w:rPr>
                <w:rFonts w:hint="eastAsia"/>
              </w:rPr>
              <w:t>提供了风选记录，显示</w:t>
            </w:r>
            <w:r w:rsidR="00771205">
              <w:rPr>
                <w:rFonts w:hint="eastAsia"/>
              </w:rPr>
              <w:t>2</w:t>
            </w:r>
            <w:r w:rsidR="00771205">
              <w:t>020.4.11</w:t>
            </w:r>
            <w:r w:rsidR="00771205">
              <w:rPr>
                <w:rFonts w:hint="eastAsia"/>
              </w:rPr>
              <w:t>瓜子中有</w:t>
            </w:r>
            <w:r w:rsidR="00771205">
              <w:rPr>
                <w:rFonts w:hint="eastAsia"/>
              </w:rPr>
              <w:t>0</w:t>
            </w:r>
            <w:r w:rsidR="00771205">
              <w:t>.1</w:t>
            </w:r>
            <w:r w:rsidR="00771205">
              <w:rPr>
                <w:rFonts w:hint="eastAsia"/>
              </w:rPr>
              <w:t>kg</w:t>
            </w:r>
            <w:r w:rsidR="00771205">
              <w:rPr>
                <w:rFonts w:hint="eastAsia"/>
              </w:rPr>
              <w:t>的不合格品（包括瘪子及其他异物等）；</w:t>
            </w:r>
            <w:r w:rsidR="00093EBC">
              <w:rPr>
                <w:rFonts w:hint="eastAsia"/>
              </w:rPr>
              <w:t>提供了</w:t>
            </w:r>
            <w:r>
              <w:rPr>
                <w:rFonts w:hint="eastAsia"/>
              </w:rPr>
              <w:t>瓜子入料蒸煮烘干工序记录，生产批次信息为</w:t>
            </w:r>
            <w:r>
              <w:rPr>
                <w:rFonts w:hint="eastAsia"/>
              </w:rPr>
              <w:t>2</w:t>
            </w:r>
            <w:r>
              <w:t>020.4.11</w:t>
            </w:r>
            <w:r>
              <w:rPr>
                <w:rFonts w:hint="eastAsia"/>
              </w:rPr>
              <w:t>，操作人：陈航。记录了领用的原料数量为</w:t>
            </w:r>
            <w:r>
              <w:rPr>
                <w:rFonts w:hint="eastAsia"/>
              </w:rPr>
              <w:t>1</w:t>
            </w:r>
            <w:r>
              <w:t>000</w:t>
            </w:r>
            <w:r>
              <w:rPr>
                <w:rFonts w:hint="eastAsia"/>
              </w:rPr>
              <w:t>kg</w:t>
            </w:r>
            <w:r>
              <w:rPr>
                <w:rFonts w:hint="eastAsia"/>
              </w:rPr>
              <w:t>瓜子，配料记录中包括食盐、白糖、味精等，添加剂为</w:t>
            </w:r>
            <w:r w:rsidRPr="00F34F85">
              <w:rPr>
                <w:rFonts w:hint="eastAsia"/>
              </w:rPr>
              <w:t>乙基麦芽酚</w:t>
            </w:r>
            <w:r w:rsidRPr="00F34F85">
              <w:rPr>
                <w:rFonts w:hint="eastAsia"/>
              </w:rPr>
              <w:t>100g</w:t>
            </w:r>
            <w:r w:rsidRPr="00F34F85">
              <w:rPr>
                <w:rFonts w:hint="eastAsia"/>
              </w:rPr>
              <w:t>（根据生产需要添加），糖精钠</w:t>
            </w:r>
            <w:r w:rsidRPr="00F34F85">
              <w:rPr>
                <w:rFonts w:hint="eastAsia"/>
              </w:rPr>
              <w:t>100g</w:t>
            </w:r>
            <w:r w:rsidRPr="00F34F85">
              <w:rPr>
                <w:rFonts w:hint="eastAsia"/>
              </w:rPr>
              <w:t>（限量</w:t>
            </w:r>
            <w:r w:rsidRPr="00F34F85">
              <w:rPr>
                <w:rFonts w:hint="eastAsia"/>
              </w:rPr>
              <w:t>1.2g/kg</w:t>
            </w:r>
            <w:r w:rsidRPr="00F34F85">
              <w:rPr>
                <w:rFonts w:hint="eastAsia"/>
              </w:rPr>
              <w:t>），甜蜜素</w:t>
            </w:r>
            <w:r w:rsidRPr="00F34F85">
              <w:rPr>
                <w:rFonts w:hint="eastAsia"/>
              </w:rPr>
              <w:t>400g</w:t>
            </w:r>
            <w:r w:rsidRPr="00F34F85">
              <w:rPr>
                <w:rFonts w:hint="eastAsia"/>
              </w:rPr>
              <w:t>（限量</w:t>
            </w:r>
            <w:r w:rsidRPr="00F34F85">
              <w:rPr>
                <w:rFonts w:hint="eastAsia"/>
              </w:rPr>
              <w:t>6.0g/kg</w:t>
            </w:r>
            <w:r w:rsidRPr="00F34F85">
              <w:rPr>
                <w:rFonts w:hint="eastAsia"/>
              </w:rPr>
              <w:t>），安赛蜜</w:t>
            </w:r>
            <w:r w:rsidRPr="00F34F85">
              <w:rPr>
                <w:rFonts w:hint="eastAsia"/>
              </w:rPr>
              <w:t>200g</w:t>
            </w:r>
            <w:r w:rsidRPr="00F34F85">
              <w:rPr>
                <w:rFonts w:hint="eastAsia"/>
              </w:rPr>
              <w:t>（</w:t>
            </w:r>
            <w:r w:rsidRPr="00F34F85">
              <w:rPr>
                <w:rFonts w:hint="eastAsia"/>
              </w:rPr>
              <w:t>3.0g/kg</w:t>
            </w:r>
            <w:r w:rsidRPr="00F34F85">
              <w:rPr>
                <w:rFonts w:hint="eastAsia"/>
              </w:rPr>
              <w:t>），与配方核对一致</w:t>
            </w:r>
            <w:r>
              <w:rPr>
                <w:rFonts w:hint="eastAsia"/>
              </w:rPr>
              <w:t>。查看蒸煮温度为</w:t>
            </w:r>
            <w:r>
              <w:rPr>
                <w:rFonts w:hint="eastAsia"/>
              </w:rPr>
              <w:t>9</w:t>
            </w:r>
            <w:r>
              <w:t>0</w:t>
            </w:r>
            <w:r>
              <w:rPr>
                <w:rFonts w:hint="eastAsia"/>
              </w:rPr>
              <w:t>℃，蒸煮时间为</w:t>
            </w:r>
            <w:r>
              <w:rPr>
                <w:rFonts w:hint="eastAsia"/>
              </w:rPr>
              <w:t>6</w:t>
            </w:r>
            <w:r>
              <w:t>0</w:t>
            </w:r>
            <w:r>
              <w:rPr>
                <w:rFonts w:hint="eastAsia"/>
              </w:rPr>
              <w:t>min</w:t>
            </w:r>
            <w:r>
              <w:rPr>
                <w:rFonts w:hint="eastAsia"/>
              </w:rPr>
              <w:t>（与作业指导书一致），烘干温度（</w:t>
            </w:r>
            <w:r>
              <w:rPr>
                <w:rFonts w:hint="eastAsia"/>
              </w:rPr>
              <w:t>C</w:t>
            </w:r>
            <w:r>
              <w:t>CP</w:t>
            </w:r>
            <w:r>
              <w:rPr>
                <w:rFonts w:hint="eastAsia"/>
              </w:rPr>
              <w:t>点）烘干温度为</w:t>
            </w:r>
            <w:r>
              <w:rPr>
                <w:rFonts w:hint="eastAsia"/>
              </w:rPr>
              <w:t>1</w:t>
            </w:r>
            <w:r>
              <w:t>10</w:t>
            </w:r>
            <w:r>
              <w:rPr>
                <w:rFonts w:hint="eastAsia"/>
              </w:rPr>
              <w:t>℃，烘干时间为</w:t>
            </w:r>
            <w:r>
              <w:rPr>
                <w:rFonts w:hint="eastAsia"/>
              </w:rPr>
              <w:t>4</w:t>
            </w:r>
            <w:r>
              <w:rPr>
                <w:rFonts w:hint="eastAsia"/>
              </w:rPr>
              <w:t>小时（</w:t>
            </w:r>
            <w:r>
              <w:rPr>
                <w:rFonts w:hint="eastAsia"/>
              </w:rPr>
              <w:t>C</w:t>
            </w:r>
            <w:r>
              <w:t>L</w:t>
            </w:r>
            <w:r>
              <w:rPr>
                <w:rFonts w:hint="eastAsia"/>
              </w:rPr>
              <w:t>为</w:t>
            </w:r>
            <w:r w:rsidR="00476568">
              <w:rPr>
                <w:rFonts w:hint="eastAsia"/>
              </w:rPr>
              <w:t>烘干温度≥</w:t>
            </w:r>
            <w:r w:rsidR="00476568">
              <w:rPr>
                <w:rFonts w:hint="eastAsia"/>
              </w:rPr>
              <w:t>9</w:t>
            </w:r>
            <w:r w:rsidR="00476568">
              <w:t>0</w:t>
            </w:r>
            <w:r w:rsidR="00476568">
              <w:rPr>
                <w:rFonts w:hint="eastAsia"/>
              </w:rPr>
              <w:t>℃，时间≥</w:t>
            </w:r>
            <w:r w:rsidR="00476568">
              <w:t>4</w:t>
            </w:r>
            <w:r w:rsidR="00476568">
              <w:rPr>
                <w:rFonts w:hint="eastAsia"/>
              </w:rPr>
              <w:t>h</w:t>
            </w:r>
            <w:r>
              <w:rPr>
                <w:rFonts w:hint="eastAsia"/>
              </w:rPr>
              <w:t>）</w:t>
            </w:r>
            <w:r w:rsidR="00476568">
              <w:rPr>
                <w:rFonts w:hint="eastAsia"/>
              </w:rPr>
              <w:t>，控制符合要求。提供了</w:t>
            </w:r>
            <w:r w:rsidR="00476568">
              <w:rPr>
                <w:rFonts w:hint="eastAsia"/>
              </w:rPr>
              <w:t>4</w:t>
            </w:r>
            <w:r w:rsidR="00476568">
              <w:t>.11</w:t>
            </w:r>
            <w:r w:rsidR="00476568">
              <w:rPr>
                <w:rFonts w:hint="eastAsia"/>
              </w:rPr>
              <w:t>包装工序记录，操作人为陈航，检查人为相朱苗。</w:t>
            </w:r>
            <w:r w:rsidR="0019378A">
              <w:rPr>
                <w:rFonts w:hint="eastAsia"/>
              </w:rPr>
              <w:t>另外在包装工序记录中限制了适用的内包材批次</w:t>
            </w:r>
            <w:r w:rsidR="0019378A">
              <w:rPr>
                <w:rFonts w:hint="eastAsia"/>
              </w:rPr>
              <w:t>2</w:t>
            </w:r>
            <w:r w:rsidR="0019378A">
              <w:t>019.12.18</w:t>
            </w:r>
            <w:r w:rsidR="0019378A">
              <w:rPr>
                <w:rFonts w:hint="eastAsia"/>
              </w:rPr>
              <w:t>，并记录了内包材消毒</w:t>
            </w:r>
            <w:r w:rsidR="0019378A">
              <w:rPr>
                <w:rFonts w:hint="eastAsia"/>
              </w:rPr>
              <w:t>3</w:t>
            </w:r>
            <w:r w:rsidR="0019378A">
              <w:t>0</w:t>
            </w:r>
            <w:r w:rsidR="0019378A">
              <w:rPr>
                <w:rFonts w:hint="eastAsia"/>
              </w:rPr>
              <w:t>min</w:t>
            </w:r>
            <w:r w:rsidR="0019378A">
              <w:rPr>
                <w:rFonts w:hint="eastAsia"/>
              </w:rPr>
              <w:t>，内包空间、盛筐等在紫外线或抽样消毒</w:t>
            </w:r>
            <w:r w:rsidR="0019378A">
              <w:rPr>
                <w:rFonts w:hint="eastAsia"/>
              </w:rPr>
              <w:t>3</w:t>
            </w:r>
            <w:r w:rsidR="0019378A">
              <w:t>0</w:t>
            </w:r>
            <w:r w:rsidR="0019378A">
              <w:rPr>
                <w:rFonts w:hint="eastAsia"/>
              </w:rPr>
              <w:t>min</w:t>
            </w:r>
            <w:r w:rsidR="0019378A">
              <w:rPr>
                <w:rFonts w:hint="eastAsia"/>
              </w:rPr>
              <w:t>以上，员工手部</w:t>
            </w:r>
            <w:r w:rsidR="0019378A">
              <w:rPr>
                <w:rFonts w:hint="eastAsia"/>
              </w:rPr>
              <w:t>7</w:t>
            </w:r>
            <w:r w:rsidR="0019378A">
              <w:t>5</w:t>
            </w:r>
            <w:r w:rsidR="0019378A">
              <w:rPr>
                <w:rFonts w:hint="eastAsia"/>
              </w:rPr>
              <w:t>%</w:t>
            </w:r>
            <w:r w:rsidR="0019378A">
              <w:rPr>
                <w:rFonts w:hint="eastAsia"/>
              </w:rPr>
              <w:t>酒精消毒；对生产前设施设备清理、清洁，场地卫生清洁等工作进行了记录。包装</w:t>
            </w:r>
            <w:r w:rsidR="00476568" w:rsidRPr="00093EBC">
              <w:rPr>
                <w:rFonts w:hint="eastAsia"/>
                <w:highlight w:val="yellow"/>
              </w:rPr>
              <w:t>显示批次为</w:t>
            </w:r>
            <w:r w:rsidR="00476568" w:rsidRPr="00093EBC">
              <w:rPr>
                <w:rFonts w:hint="eastAsia"/>
                <w:highlight w:val="yellow"/>
              </w:rPr>
              <w:t>2</w:t>
            </w:r>
            <w:r w:rsidR="00476568" w:rsidRPr="00093EBC">
              <w:rPr>
                <w:highlight w:val="yellow"/>
              </w:rPr>
              <w:t>020.4.11</w:t>
            </w:r>
            <w:r w:rsidR="00476568" w:rsidRPr="00093EBC">
              <w:rPr>
                <w:rFonts w:hint="eastAsia"/>
                <w:highlight w:val="yellow"/>
              </w:rPr>
              <w:t>，规格为</w:t>
            </w:r>
            <w:r w:rsidR="00476568" w:rsidRPr="00093EBC">
              <w:rPr>
                <w:rFonts w:hint="eastAsia"/>
                <w:highlight w:val="yellow"/>
              </w:rPr>
              <w:t>2</w:t>
            </w:r>
            <w:r w:rsidR="00476568" w:rsidRPr="00093EBC">
              <w:rPr>
                <w:highlight w:val="yellow"/>
              </w:rPr>
              <w:t>.5</w:t>
            </w:r>
            <w:r w:rsidR="00476568" w:rsidRPr="00093EBC">
              <w:rPr>
                <w:rFonts w:hint="eastAsia"/>
                <w:highlight w:val="yellow"/>
              </w:rPr>
              <w:t>kg</w:t>
            </w:r>
            <w:r w:rsidR="00476568" w:rsidRPr="00093EBC">
              <w:rPr>
                <w:highlight w:val="yellow"/>
              </w:rPr>
              <w:t>/</w:t>
            </w:r>
            <w:r w:rsidR="00476568" w:rsidRPr="00093EBC">
              <w:rPr>
                <w:rFonts w:hint="eastAsia"/>
                <w:highlight w:val="yellow"/>
              </w:rPr>
              <w:t>袋，</w:t>
            </w:r>
            <w:r w:rsidR="00093EBC" w:rsidRPr="00093EBC">
              <w:rPr>
                <w:rFonts w:hint="eastAsia"/>
                <w:highlight w:val="yellow"/>
              </w:rPr>
              <w:t>未</w:t>
            </w:r>
            <w:r w:rsidR="00337703" w:rsidRPr="00093EBC">
              <w:rPr>
                <w:rFonts w:hint="eastAsia"/>
                <w:highlight w:val="yellow"/>
              </w:rPr>
              <w:t>提供金检记录</w:t>
            </w:r>
            <w:r w:rsidR="00093EBC" w:rsidRPr="00093EBC">
              <w:rPr>
                <w:rFonts w:hint="eastAsia"/>
                <w:highlight w:val="yellow"/>
              </w:rPr>
              <w:t>，询问生产管理人员，表示金检仪都有在使用，但记录未保留。不符合</w:t>
            </w:r>
            <w:r w:rsidR="00093EBC" w:rsidRPr="00093EBC">
              <w:rPr>
                <w:rFonts w:hint="eastAsia"/>
                <w:highlight w:val="yellow"/>
              </w:rPr>
              <w:t>C</w:t>
            </w:r>
            <w:r w:rsidR="00093EBC" w:rsidRPr="00093EBC">
              <w:rPr>
                <w:highlight w:val="yellow"/>
              </w:rPr>
              <w:t>CP</w:t>
            </w:r>
            <w:r w:rsidR="00093EBC" w:rsidRPr="00093EBC">
              <w:rPr>
                <w:rFonts w:hint="eastAsia"/>
                <w:highlight w:val="yellow"/>
              </w:rPr>
              <w:t>点监控要求——</w:t>
            </w:r>
            <w:r w:rsidR="00093EBC" w:rsidRPr="00093EBC">
              <w:rPr>
                <w:rFonts w:hint="eastAsia"/>
                <w:highlight w:val="yellow"/>
              </w:rPr>
              <w:t>N</w:t>
            </w:r>
            <w:r w:rsidR="00093EBC">
              <w:rPr>
                <w:rFonts w:hint="eastAsia"/>
              </w:rPr>
              <w:t>。</w:t>
            </w:r>
            <w:r w:rsidR="0019378A">
              <w:rPr>
                <w:rFonts w:hint="eastAsia"/>
              </w:rPr>
              <w:t>提供了</w:t>
            </w:r>
            <w:r w:rsidR="0019378A">
              <w:t>4</w:t>
            </w:r>
            <w:r w:rsidR="0019378A">
              <w:rPr>
                <w:rFonts w:hint="eastAsia"/>
              </w:rPr>
              <w:t>月</w:t>
            </w:r>
            <w:r w:rsidR="0019378A">
              <w:rPr>
                <w:rFonts w:hint="eastAsia"/>
              </w:rPr>
              <w:t>1</w:t>
            </w:r>
            <w:r w:rsidR="0019378A">
              <w:t>1</w:t>
            </w:r>
            <w:r w:rsidR="0019378A">
              <w:rPr>
                <w:rFonts w:hint="eastAsia"/>
              </w:rPr>
              <w:t>日消毒液配制记录，显示使用了</w:t>
            </w:r>
            <w:r w:rsidR="0019378A">
              <w:rPr>
                <w:rFonts w:hint="eastAsia"/>
              </w:rPr>
              <w:t>8</w:t>
            </w:r>
            <w:r w:rsidR="0019378A">
              <w:t>4</w:t>
            </w:r>
            <w:r w:rsidR="0019378A">
              <w:rPr>
                <w:rFonts w:hint="eastAsia"/>
              </w:rPr>
              <w:t>消毒液，浓度为</w:t>
            </w:r>
            <w:r w:rsidR="0019378A">
              <w:rPr>
                <w:rFonts w:hint="eastAsia"/>
              </w:rPr>
              <w:t>1:</w:t>
            </w:r>
            <w:r w:rsidR="0019378A">
              <w:t>60</w:t>
            </w:r>
            <w:r w:rsidR="0019378A">
              <w:rPr>
                <w:rFonts w:hint="eastAsia"/>
              </w:rPr>
              <w:t>，数量为</w:t>
            </w:r>
            <w:r w:rsidR="0019378A">
              <w:rPr>
                <w:rFonts w:hint="eastAsia"/>
              </w:rPr>
              <w:t>8</w:t>
            </w:r>
            <w:r w:rsidR="0019378A">
              <w:t>.2L</w:t>
            </w:r>
            <w:r w:rsidR="0019378A">
              <w:rPr>
                <w:rFonts w:hint="eastAsia"/>
              </w:rPr>
              <w:t>，配制人为刘志军，基本符合。</w:t>
            </w:r>
          </w:p>
          <w:p w14:paraId="605879F7" w14:textId="35A6DEC2" w:rsidR="00F34F85" w:rsidRDefault="00093EBC" w:rsidP="00DF75F9">
            <w:r>
              <w:rPr>
                <w:rFonts w:hint="eastAsia"/>
              </w:rPr>
              <w:t>另外抽查</w:t>
            </w:r>
            <w:r>
              <w:rPr>
                <w:rFonts w:hint="eastAsia"/>
              </w:rPr>
              <w:t>2</w:t>
            </w:r>
            <w:r>
              <w:t>019.12.26</w:t>
            </w:r>
            <w:r>
              <w:rPr>
                <w:rFonts w:hint="eastAsia"/>
              </w:rPr>
              <w:t>/</w:t>
            </w:r>
            <w:r>
              <w:t>2020.3.28</w:t>
            </w:r>
            <w:r>
              <w:rPr>
                <w:rFonts w:hint="eastAsia"/>
              </w:rPr>
              <w:t>/</w:t>
            </w:r>
            <w:r>
              <w:t>2020</w:t>
            </w:r>
            <w:r>
              <w:rPr>
                <w:rFonts w:hint="eastAsia"/>
              </w:rPr>
              <w:t>.</w:t>
            </w:r>
            <w:r>
              <w:t>6.8</w:t>
            </w:r>
            <w:r>
              <w:rPr>
                <w:rFonts w:hint="eastAsia"/>
              </w:rPr>
              <w:t>等</w:t>
            </w:r>
            <w:r>
              <w:rPr>
                <w:rFonts w:hint="eastAsia"/>
              </w:rPr>
              <w:t>1</w:t>
            </w:r>
            <w:r>
              <w:t>3</w:t>
            </w:r>
            <w:r>
              <w:rPr>
                <w:rFonts w:hint="eastAsia"/>
              </w:rPr>
              <w:t>次烘炒类产品，生产过程控制基本符合要求。</w:t>
            </w:r>
          </w:p>
          <w:p w14:paraId="33C6B359" w14:textId="53E69243" w:rsidR="00093EBC" w:rsidRDefault="00093EBC" w:rsidP="00DF75F9">
            <w:r>
              <w:rPr>
                <w:rFonts w:hint="eastAsia"/>
              </w:rPr>
              <w:t>油炸类产品（开口松子）：</w:t>
            </w:r>
          </w:p>
          <w:p w14:paraId="70B9EED4" w14:textId="19F7710B" w:rsidR="0019378A" w:rsidRDefault="00F51D4C" w:rsidP="00DF75F9">
            <w:r>
              <w:rPr>
                <w:rFonts w:hint="eastAsia"/>
              </w:rPr>
              <w:t>油炸类产品主要为开口松子，</w:t>
            </w:r>
            <w:r w:rsidR="0019378A">
              <w:rPr>
                <w:rFonts w:hint="eastAsia"/>
              </w:rPr>
              <w:t>抽查</w:t>
            </w:r>
            <w:r w:rsidR="0019378A">
              <w:rPr>
                <w:rFonts w:hint="eastAsia"/>
              </w:rPr>
              <w:t>2</w:t>
            </w:r>
            <w:r w:rsidR="0019378A">
              <w:t>020.5.3</w:t>
            </w:r>
            <w:r w:rsidR="0019378A">
              <w:rPr>
                <w:rFonts w:hint="eastAsia"/>
              </w:rPr>
              <w:t>开口松子生产过程管理情况，提供了</w:t>
            </w:r>
            <w:r w:rsidR="0019378A">
              <w:t>5</w:t>
            </w:r>
            <w:r w:rsidR="0019378A">
              <w:rPr>
                <w:rFonts w:hint="eastAsia"/>
              </w:rPr>
              <w:t>月</w:t>
            </w:r>
            <w:r w:rsidR="0019378A">
              <w:rPr>
                <w:rFonts w:hint="eastAsia"/>
              </w:rPr>
              <w:t>3</w:t>
            </w:r>
            <w:r w:rsidR="0019378A">
              <w:rPr>
                <w:rFonts w:hint="eastAsia"/>
              </w:rPr>
              <w:t>日</w:t>
            </w:r>
            <w:r w:rsidR="0019378A">
              <w:rPr>
                <w:rFonts w:hint="eastAsia"/>
              </w:rPr>
              <w:t>3</w:t>
            </w:r>
            <w:r w:rsidR="0019378A">
              <w:t>00</w:t>
            </w:r>
            <w:r w:rsidR="0019378A">
              <w:rPr>
                <w:rFonts w:hint="eastAsia"/>
              </w:rPr>
              <w:t>kg</w:t>
            </w:r>
            <w:r w:rsidR="0019378A">
              <w:rPr>
                <w:rFonts w:hint="eastAsia"/>
              </w:rPr>
              <w:t>原料领用记</w:t>
            </w:r>
            <w:r w:rsidR="0019378A">
              <w:rPr>
                <w:rFonts w:hint="eastAsia"/>
              </w:rPr>
              <w:lastRenderedPageBreak/>
              <w:t>录，提供了《</w:t>
            </w:r>
            <w:r w:rsidR="002E60DD">
              <w:rPr>
                <w:rFonts w:hint="eastAsia"/>
              </w:rPr>
              <w:t>松子去皮浸泡清洗记录</w:t>
            </w:r>
            <w:r w:rsidR="0019378A">
              <w:rPr>
                <w:rFonts w:hint="eastAsia"/>
              </w:rPr>
              <w:t>》</w:t>
            </w:r>
            <w:r w:rsidR="002E60DD">
              <w:rPr>
                <w:rFonts w:hint="eastAsia"/>
              </w:rPr>
              <w:t>，显示罐号为</w:t>
            </w:r>
            <w:r w:rsidR="002E60DD">
              <w:rPr>
                <w:rFonts w:hint="eastAsia"/>
              </w:rPr>
              <w:t>1</w:t>
            </w:r>
            <w:r w:rsidR="002E60DD">
              <w:rPr>
                <w:rFonts w:hint="eastAsia"/>
              </w:rPr>
              <w:t>号，原料重量为</w:t>
            </w:r>
            <w:r w:rsidR="002E60DD">
              <w:rPr>
                <w:rFonts w:hint="eastAsia"/>
              </w:rPr>
              <w:t>3</w:t>
            </w:r>
            <w:r w:rsidR="002E60DD">
              <w:t>00</w:t>
            </w:r>
            <w:r w:rsidR="002E60DD">
              <w:rPr>
                <w:rFonts w:hint="eastAsia"/>
              </w:rPr>
              <w:t>kg</w:t>
            </w:r>
            <w:r w:rsidR="002E60DD">
              <w:rPr>
                <w:rFonts w:hint="eastAsia"/>
              </w:rPr>
              <w:t>，片碱添加剂量为</w:t>
            </w:r>
            <w:r w:rsidR="002E60DD">
              <w:rPr>
                <w:rFonts w:hint="eastAsia"/>
              </w:rPr>
              <w:t>4kg</w:t>
            </w:r>
            <w:r w:rsidR="002E60DD">
              <w:rPr>
                <w:rFonts w:hint="eastAsia"/>
              </w:rPr>
              <w:t>，柠檬酸添加剂量</w:t>
            </w:r>
            <w:r w:rsidR="002E60DD">
              <w:rPr>
                <w:rFonts w:hint="eastAsia"/>
              </w:rPr>
              <w:t>1kg</w:t>
            </w:r>
            <w:r w:rsidR="002E60DD">
              <w:rPr>
                <w:rFonts w:hint="eastAsia"/>
              </w:rPr>
              <w:t>，清洗时间为</w:t>
            </w:r>
            <w:r w:rsidR="002E60DD">
              <w:rPr>
                <w:rFonts w:hint="eastAsia"/>
              </w:rPr>
              <w:t>5</w:t>
            </w:r>
            <w:r w:rsidR="002E60DD">
              <w:t>9</w:t>
            </w:r>
            <w:r w:rsidR="002E60DD">
              <w:rPr>
                <w:rFonts w:hint="eastAsia"/>
              </w:rPr>
              <w:t>min</w:t>
            </w:r>
            <w:r w:rsidR="002E60DD">
              <w:rPr>
                <w:rFonts w:hint="eastAsia"/>
              </w:rPr>
              <w:t>。其中片碱和柠檬酸为加工助剂。操作人为刘志军。提供了</w:t>
            </w:r>
            <w:r w:rsidR="002E60DD">
              <w:rPr>
                <w:rFonts w:hint="eastAsia"/>
              </w:rPr>
              <w:t>5</w:t>
            </w:r>
            <w:r w:rsidR="002E60DD">
              <w:rPr>
                <w:rFonts w:hint="eastAsia"/>
              </w:rPr>
              <w:t>月</w:t>
            </w:r>
            <w:r w:rsidR="002E60DD">
              <w:rPr>
                <w:rFonts w:hint="eastAsia"/>
              </w:rPr>
              <w:t>3</w:t>
            </w:r>
            <w:r w:rsidR="002E60DD">
              <w:rPr>
                <w:rFonts w:hint="eastAsia"/>
              </w:rPr>
              <w:t>日《松子油炸工序记录》（</w:t>
            </w:r>
            <w:r w:rsidR="002E60DD">
              <w:rPr>
                <w:rFonts w:hint="eastAsia"/>
              </w:rPr>
              <w:t>C</w:t>
            </w:r>
            <w:r w:rsidR="002E60DD">
              <w:t>CP</w:t>
            </w:r>
            <w:r w:rsidR="002E60DD">
              <w:rPr>
                <w:rFonts w:hint="eastAsia"/>
              </w:rPr>
              <w:t>点），共</w:t>
            </w:r>
            <w:r w:rsidR="002E60DD">
              <w:rPr>
                <w:rFonts w:hint="eastAsia"/>
              </w:rPr>
              <w:t>8</w:t>
            </w:r>
            <w:r w:rsidR="002E60DD">
              <w:rPr>
                <w:rFonts w:hint="eastAsia"/>
              </w:rPr>
              <w:t>锅，其中</w:t>
            </w:r>
            <w:r w:rsidR="002E60DD">
              <w:rPr>
                <w:rFonts w:hint="eastAsia"/>
              </w:rPr>
              <w:t>7</w:t>
            </w:r>
            <w:r w:rsidR="002E60DD">
              <w:rPr>
                <w:rFonts w:hint="eastAsia"/>
              </w:rPr>
              <w:t>锅为</w:t>
            </w:r>
            <w:r w:rsidR="002E60DD">
              <w:rPr>
                <w:rFonts w:hint="eastAsia"/>
              </w:rPr>
              <w:t>4</w:t>
            </w:r>
            <w:r w:rsidR="002E60DD">
              <w:t>0</w:t>
            </w:r>
            <w:r w:rsidR="002E60DD">
              <w:rPr>
                <w:rFonts w:hint="eastAsia"/>
              </w:rPr>
              <w:t>kg</w:t>
            </w:r>
            <w:r w:rsidR="002E60DD">
              <w:rPr>
                <w:rFonts w:hint="eastAsia"/>
              </w:rPr>
              <w:t>，</w:t>
            </w:r>
            <w:r w:rsidR="002E60DD">
              <w:rPr>
                <w:rFonts w:hint="eastAsia"/>
              </w:rPr>
              <w:t>1</w:t>
            </w:r>
            <w:r w:rsidR="002E60DD">
              <w:rPr>
                <w:rFonts w:hint="eastAsia"/>
              </w:rPr>
              <w:t>锅为</w:t>
            </w:r>
            <w:r w:rsidR="002E60DD">
              <w:rPr>
                <w:rFonts w:hint="eastAsia"/>
              </w:rPr>
              <w:t>2</w:t>
            </w:r>
            <w:r w:rsidR="002E60DD">
              <w:t>0</w:t>
            </w:r>
            <w:r w:rsidR="002E60DD">
              <w:rPr>
                <w:rFonts w:hint="eastAsia"/>
              </w:rPr>
              <w:t>kg</w:t>
            </w:r>
            <w:r w:rsidR="002E60DD">
              <w:rPr>
                <w:rFonts w:hint="eastAsia"/>
              </w:rPr>
              <w:t>，油炸温度为</w:t>
            </w:r>
            <w:r w:rsidR="002E60DD">
              <w:rPr>
                <w:rFonts w:hint="eastAsia"/>
              </w:rPr>
              <w:t>1</w:t>
            </w:r>
            <w:r w:rsidR="002E60DD">
              <w:t>65</w:t>
            </w:r>
            <w:r w:rsidR="002E60DD">
              <w:rPr>
                <w:rFonts w:hint="eastAsia"/>
              </w:rPr>
              <w:t>℃，时间为</w:t>
            </w:r>
            <w:r w:rsidR="002E60DD">
              <w:rPr>
                <w:rFonts w:hint="eastAsia"/>
              </w:rPr>
              <w:t>6min</w:t>
            </w:r>
            <w:r w:rsidR="002E60DD">
              <w:rPr>
                <w:rFonts w:hint="eastAsia"/>
              </w:rPr>
              <w:t>，查当天《油脂中过氧化氢、酸价比色法检测记录》，显示</w:t>
            </w:r>
            <w:r w:rsidR="00771205">
              <w:rPr>
                <w:rFonts w:hint="eastAsia"/>
              </w:rPr>
              <w:t>酸价为</w:t>
            </w:r>
            <w:r w:rsidR="00771205">
              <w:rPr>
                <w:rFonts w:hint="eastAsia"/>
              </w:rPr>
              <w:t>2</w:t>
            </w:r>
            <w:r w:rsidR="00771205">
              <w:t>.0</w:t>
            </w:r>
            <w:r w:rsidR="00771205">
              <w:rPr>
                <w:rFonts w:hint="eastAsia"/>
              </w:rPr>
              <w:t>mg</w:t>
            </w:r>
            <w:r w:rsidR="00771205">
              <w:t>/</w:t>
            </w:r>
            <w:r w:rsidR="00771205">
              <w:rPr>
                <w:rFonts w:hint="eastAsia"/>
              </w:rPr>
              <w:t>g</w:t>
            </w:r>
            <w:r w:rsidR="00771205">
              <w:rPr>
                <w:rFonts w:hint="eastAsia"/>
              </w:rPr>
              <w:t>；过氧化值为</w:t>
            </w:r>
            <w:r w:rsidR="00771205">
              <w:rPr>
                <w:rFonts w:hint="eastAsia"/>
              </w:rPr>
              <w:t>0</w:t>
            </w:r>
            <w:r w:rsidR="00771205">
              <w:t>.15</w:t>
            </w:r>
            <w:r w:rsidR="00771205">
              <w:rPr>
                <w:rFonts w:hint="eastAsia"/>
              </w:rPr>
              <w:t>g</w:t>
            </w:r>
            <w:r w:rsidR="00771205">
              <w:t>/100</w:t>
            </w:r>
            <w:r w:rsidR="00771205">
              <w:rPr>
                <w:rFonts w:hint="eastAsia"/>
              </w:rPr>
              <w:t>g</w:t>
            </w:r>
            <w:r w:rsidR="00771205">
              <w:rPr>
                <w:rFonts w:hint="eastAsia"/>
              </w:rPr>
              <w:t>，均符合</w:t>
            </w:r>
            <w:r w:rsidR="00771205">
              <w:rPr>
                <w:rFonts w:hint="eastAsia"/>
              </w:rPr>
              <w:t>H</w:t>
            </w:r>
            <w:r w:rsidR="00771205">
              <w:t>ACCP</w:t>
            </w:r>
            <w:r w:rsidR="00771205">
              <w:rPr>
                <w:rFonts w:hint="eastAsia"/>
              </w:rPr>
              <w:t>计划中的</w:t>
            </w:r>
            <w:r w:rsidR="00771205">
              <w:rPr>
                <w:rFonts w:hint="eastAsia"/>
              </w:rPr>
              <w:t>C</w:t>
            </w:r>
            <w:r w:rsidR="00771205">
              <w:t>L</w:t>
            </w:r>
            <w:r w:rsidR="00771205">
              <w:rPr>
                <w:rFonts w:hint="eastAsia"/>
              </w:rPr>
              <w:t>要求。</w:t>
            </w:r>
            <w:r w:rsidR="002E60DD">
              <w:rPr>
                <w:rFonts w:hint="eastAsia"/>
              </w:rPr>
              <w:t>（</w:t>
            </w:r>
            <w:r w:rsidR="002E60DD">
              <w:rPr>
                <w:rFonts w:hint="eastAsia"/>
              </w:rPr>
              <w:t>C</w:t>
            </w:r>
            <w:r w:rsidR="002E60DD">
              <w:t>L</w:t>
            </w:r>
            <w:r w:rsidR="002E60DD">
              <w:rPr>
                <w:rFonts w:hint="eastAsia"/>
              </w:rPr>
              <w:t>为</w:t>
            </w:r>
            <w:r w:rsidR="002E60DD" w:rsidRPr="002E60DD">
              <w:rPr>
                <w:rFonts w:hint="eastAsia"/>
              </w:rPr>
              <w:t>油炸温度</w:t>
            </w:r>
            <w:r w:rsidR="002E60DD" w:rsidRPr="002E60DD">
              <w:rPr>
                <w:rFonts w:hint="eastAsia"/>
              </w:rPr>
              <w:t>150-170</w:t>
            </w:r>
            <w:r w:rsidR="002E60DD" w:rsidRPr="002E60DD">
              <w:rPr>
                <w:rFonts w:hint="eastAsia"/>
              </w:rPr>
              <w:t>℃、时间</w:t>
            </w:r>
            <w:r w:rsidR="002E60DD" w:rsidRPr="002E60DD">
              <w:rPr>
                <w:rFonts w:hint="eastAsia"/>
              </w:rPr>
              <w:t>4-8</w:t>
            </w:r>
            <w:r w:rsidR="002E60DD" w:rsidRPr="002E60DD">
              <w:rPr>
                <w:rFonts w:hint="eastAsia"/>
              </w:rPr>
              <w:t>分钟</w:t>
            </w:r>
            <w:r w:rsidR="002E60DD">
              <w:rPr>
                <w:rFonts w:hint="eastAsia"/>
              </w:rPr>
              <w:t>，</w:t>
            </w:r>
            <w:r w:rsidR="002E60DD" w:rsidRPr="002E60DD">
              <w:rPr>
                <w:rFonts w:hint="eastAsia"/>
              </w:rPr>
              <w:t>比色卡快速法检测过氧化值≤</w:t>
            </w:r>
            <w:r w:rsidR="002E60DD" w:rsidRPr="002E60DD">
              <w:rPr>
                <w:rFonts w:hint="eastAsia"/>
              </w:rPr>
              <w:t>0.25%</w:t>
            </w:r>
            <w:r w:rsidR="002E60DD" w:rsidRPr="002E60DD">
              <w:rPr>
                <w:rFonts w:hint="eastAsia"/>
              </w:rPr>
              <w:t>；酸价</w:t>
            </w:r>
            <w:r w:rsidR="002E60DD" w:rsidRPr="002E60DD">
              <w:rPr>
                <w:rFonts w:hint="eastAsia"/>
              </w:rPr>
              <w:t>(KOH)</w:t>
            </w:r>
            <w:r w:rsidR="002E60DD" w:rsidRPr="002E60DD">
              <w:rPr>
                <w:rFonts w:hint="eastAsia"/>
              </w:rPr>
              <w:t>≤</w:t>
            </w:r>
            <w:r w:rsidR="002E60DD" w:rsidRPr="002E60DD">
              <w:rPr>
                <w:rFonts w:hint="eastAsia"/>
              </w:rPr>
              <w:t>3mg/g</w:t>
            </w:r>
            <w:r w:rsidR="002E60DD">
              <w:rPr>
                <w:rFonts w:hint="eastAsia"/>
              </w:rPr>
              <w:t>）</w:t>
            </w:r>
            <w:r w:rsidR="00771205">
              <w:rPr>
                <w:rFonts w:hint="eastAsia"/>
              </w:rPr>
              <w:t>；提供了风选记录，显示</w:t>
            </w:r>
            <w:r w:rsidR="00771205">
              <w:rPr>
                <w:rFonts w:hint="eastAsia"/>
              </w:rPr>
              <w:t>2</w:t>
            </w:r>
            <w:r w:rsidR="00771205">
              <w:t>020.5.3</w:t>
            </w:r>
            <w:r w:rsidR="00771205">
              <w:rPr>
                <w:rFonts w:hint="eastAsia"/>
              </w:rPr>
              <w:t>开口松中有</w:t>
            </w:r>
            <w:r w:rsidR="00771205">
              <w:rPr>
                <w:rFonts w:hint="eastAsia"/>
              </w:rPr>
              <w:t>0</w:t>
            </w:r>
            <w:r w:rsidR="00771205">
              <w:t>.2</w:t>
            </w:r>
            <w:r w:rsidR="00771205">
              <w:rPr>
                <w:rFonts w:hint="eastAsia"/>
              </w:rPr>
              <w:t>kg</w:t>
            </w:r>
            <w:r w:rsidR="00771205">
              <w:rPr>
                <w:rFonts w:hint="eastAsia"/>
              </w:rPr>
              <w:t>的不合格品（包括空壳及其他异物等）；</w:t>
            </w:r>
            <w:r w:rsidR="00A876D3">
              <w:rPr>
                <w:rFonts w:hint="eastAsia"/>
              </w:rPr>
              <w:t>提供了</w:t>
            </w:r>
            <w:r w:rsidR="00A876D3">
              <w:t>5.3</w:t>
            </w:r>
            <w:r w:rsidR="00A876D3">
              <w:rPr>
                <w:rFonts w:hint="eastAsia"/>
              </w:rPr>
              <w:t>松子包装工序记录，操作人为陈航，检查人为相朱苗。另外在包装工序记录中限制了适用的内包材批次</w:t>
            </w:r>
            <w:r w:rsidR="00A876D3">
              <w:rPr>
                <w:rFonts w:hint="eastAsia"/>
              </w:rPr>
              <w:t>2</w:t>
            </w:r>
            <w:r w:rsidR="00A876D3">
              <w:t>019.12.25</w:t>
            </w:r>
            <w:r w:rsidR="00A876D3">
              <w:rPr>
                <w:rFonts w:hint="eastAsia"/>
              </w:rPr>
              <w:t>，并记录了内包材消毒</w:t>
            </w:r>
            <w:r w:rsidR="00A876D3">
              <w:rPr>
                <w:rFonts w:hint="eastAsia"/>
              </w:rPr>
              <w:t>3</w:t>
            </w:r>
            <w:r w:rsidR="00A876D3">
              <w:t>0</w:t>
            </w:r>
            <w:r w:rsidR="00A876D3">
              <w:rPr>
                <w:rFonts w:hint="eastAsia"/>
              </w:rPr>
              <w:t>min</w:t>
            </w:r>
            <w:r w:rsidR="00A876D3">
              <w:rPr>
                <w:rFonts w:hint="eastAsia"/>
              </w:rPr>
              <w:t>，内包空间、盛筐等在紫外线或抽样消毒</w:t>
            </w:r>
            <w:r w:rsidR="00A876D3">
              <w:rPr>
                <w:rFonts w:hint="eastAsia"/>
              </w:rPr>
              <w:t>3</w:t>
            </w:r>
            <w:r w:rsidR="00A876D3">
              <w:t>0</w:t>
            </w:r>
            <w:r w:rsidR="00A876D3">
              <w:rPr>
                <w:rFonts w:hint="eastAsia"/>
              </w:rPr>
              <w:t>min</w:t>
            </w:r>
            <w:r w:rsidR="00A876D3">
              <w:rPr>
                <w:rFonts w:hint="eastAsia"/>
              </w:rPr>
              <w:t>以上，员工手部</w:t>
            </w:r>
            <w:r w:rsidR="00A876D3">
              <w:rPr>
                <w:rFonts w:hint="eastAsia"/>
              </w:rPr>
              <w:t>7</w:t>
            </w:r>
            <w:r w:rsidR="00A876D3">
              <w:t>5</w:t>
            </w:r>
            <w:r w:rsidR="00A876D3">
              <w:rPr>
                <w:rFonts w:hint="eastAsia"/>
              </w:rPr>
              <w:t>%</w:t>
            </w:r>
            <w:r w:rsidR="00A876D3">
              <w:rPr>
                <w:rFonts w:hint="eastAsia"/>
              </w:rPr>
              <w:t>酒精消毒；对生产前设施设备清理、清洁，场地卫生清洁等工作进行了记录。包装</w:t>
            </w:r>
            <w:r w:rsidR="00A876D3" w:rsidRPr="00093EBC">
              <w:rPr>
                <w:rFonts w:hint="eastAsia"/>
                <w:highlight w:val="yellow"/>
              </w:rPr>
              <w:t>显示批次为</w:t>
            </w:r>
            <w:r w:rsidR="00A876D3" w:rsidRPr="00093EBC">
              <w:rPr>
                <w:rFonts w:hint="eastAsia"/>
                <w:highlight w:val="yellow"/>
              </w:rPr>
              <w:t>2</w:t>
            </w:r>
            <w:r w:rsidR="00A876D3" w:rsidRPr="00093EBC">
              <w:rPr>
                <w:highlight w:val="yellow"/>
              </w:rPr>
              <w:t>020.</w:t>
            </w:r>
            <w:r w:rsidR="00ED54A1">
              <w:rPr>
                <w:highlight w:val="yellow"/>
              </w:rPr>
              <w:t>5</w:t>
            </w:r>
            <w:r w:rsidR="00A876D3" w:rsidRPr="00093EBC">
              <w:rPr>
                <w:highlight w:val="yellow"/>
              </w:rPr>
              <w:t>.</w:t>
            </w:r>
            <w:r w:rsidR="00ED54A1">
              <w:rPr>
                <w:highlight w:val="yellow"/>
              </w:rPr>
              <w:t>3</w:t>
            </w:r>
            <w:r w:rsidR="00A876D3" w:rsidRPr="00093EBC">
              <w:rPr>
                <w:rFonts w:hint="eastAsia"/>
                <w:highlight w:val="yellow"/>
              </w:rPr>
              <w:t>，规格为</w:t>
            </w:r>
            <w:r w:rsidR="00A876D3" w:rsidRPr="00093EBC">
              <w:rPr>
                <w:rFonts w:hint="eastAsia"/>
                <w:highlight w:val="yellow"/>
              </w:rPr>
              <w:t>2</w:t>
            </w:r>
            <w:r w:rsidR="00A876D3" w:rsidRPr="00093EBC">
              <w:rPr>
                <w:highlight w:val="yellow"/>
              </w:rPr>
              <w:t>.5</w:t>
            </w:r>
            <w:r w:rsidR="00A876D3" w:rsidRPr="00093EBC">
              <w:rPr>
                <w:rFonts w:hint="eastAsia"/>
                <w:highlight w:val="yellow"/>
              </w:rPr>
              <w:t>kg</w:t>
            </w:r>
            <w:r w:rsidR="00A876D3" w:rsidRPr="00093EBC">
              <w:rPr>
                <w:highlight w:val="yellow"/>
              </w:rPr>
              <w:t>/</w:t>
            </w:r>
            <w:r w:rsidR="00A876D3" w:rsidRPr="00093EBC">
              <w:rPr>
                <w:rFonts w:hint="eastAsia"/>
                <w:highlight w:val="yellow"/>
              </w:rPr>
              <w:t>袋，</w:t>
            </w:r>
            <w:r w:rsidR="00ED54A1">
              <w:rPr>
                <w:rFonts w:hint="eastAsia"/>
                <w:highlight w:val="yellow"/>
              </w:rPr>
              <w:t>横封温度为</w:t>
            </w:r>
            <w:r w:rsidR="00ED54A1">
              <w:rPr>
                <w:rFonts w:hint="eastAsia"/>
                <w:highlight w:val="yellow"/>
              </w:rPr>
              <w:t>1</w:t>
            </w:r>
            <w:r w:rsidR="00ED54A1">
              <w:rPr>
                <w:highlight w:val="yellow"/>
              </w:rPr>
              <w:t>80</w:t>
            </w:r>
            <w:r w:rsidR="00ED54A1">
              <w:rPr>
                <w:rFonts w:hint="eastAsia"/>
                <w:highlight w:val="yellow"/>
              </w:rPr>
              <w:t>℃，但</w:t>
            </w:r>
            <w:r w:rsidR="00A876D3" w:rsidRPr="00093EBC">
              <w:rPr>
                <w:rFonts w:hint="eastAsia"/>
                <w:highlight w:val="yellow"/>
              </w:rPr>
              <w:t>未提供金检记录，询问生产管理人员，表示金检仪都有在使用，但记录未保留。不符合</w:t>
            </w:r>
            <w:r w:rsidR="00A876D3" w:rsidRPr="00093EBC">
              <w:rPr>
                <w:rFonts w:hint="eastAsia"/>
                <w:highlight w:val="yellow"/>
              </w:rPr>
              <w:t>C</w:t>
            </w:r>
            <w:r w:rsidR="00A876D3" w:rsidRPr="00093EBC">
              <w:rPr>
                <w:highlight w:val="yellow"/>
              </w:rPr>
              <w:t>CP</w:t>
            </w:r>
            <w:r w:rsidR="00A876D3" w:rsidRPr="00093EBC">
              <w:rPr>
                <w:rFonts w:hint="eastAsia"/>
                <w:highlight w:val="yellow"/>
              </w:rPr>
              <w:t>点监控要求——</w:t>
            </w:r>
            <w:r w:rsidR="00A876D3" w:rsidRPr="00093EBC">
              <w:rPr>
                <w:rFonts w:hint="eastAsia"/>
                <w:highlight w:val="yellow"/>
              </w:rPr>
              <w:t>N</w:t>
            </w:r>
            <w:r w:rsidR="00A876D3">
              <w:rPr>
                <w:rFonts w:hint="eastAsia"/>
              </w:rPr>
              <w:t>。提供了</w:t>
            </w:r>
            <w:r w:rsidR="00ED54A1">
              <w:t>5</w:t>
            </w:r>
            <w:r w:rsidR="00A876D3">
              <w:rPr>
                <w:rFonts w:hint="eastAsia"/>
              </w:rPr>
              <w:t>月</w:t>
            </w:r>
            <w:r w:rsidR="00ED54A1">
              <w:t>3</w:t>
            </w:r>
            <w:r w:rsidR="00A876D3">
              <w:rPr>
                <w:rFonts w:hint="eastAsia"/>
              </w:rPr>
              <w:t>日消毒液配制记录，显示使用了</w:t>
            </w:r>
            <w:r w:rsidR="00A876D3">
              <w:rPr>
                <w:rFonts w:hint="eastAsia"/>
              </w:rPr>
              <w:t>8</w:t>
            </w:r>
            <w:r w:rsidR="00A876D3">
              <w:t>4</w:t>
            </w:r>
            <w:r w:rsidR="00A876D3">
              <w:rPr>
                <w:rFonts w:hint="eastAsia"/>
              </w:rPr>
              <w:t>消毒液，浓度为</w:t>
            </w:r>
            <w:r w:rsidR="00A876D3">
              <w:rPr>
                <w:rFonts w:hint="eastAsia"/>
              </w:rPr>
              <w:t>1:</w:t>
            </w:r>
            <w:r w:rsidR="00A876D3">
              <w:t>60</w:t>
            </w:r>
            <w:r w:rsidR="00A876D3">
              <w:rPr>
                <w:rFonts w:hint="eastAsia"/>
              </w:rPr>
              <w:t>，数量为</w:t>
            </w:r>
            <w:r w:rsidR="00A876D3">
              <w:rPr>
                <w:rFonts w:hint="eastAsia"/>
              </w:rPr>
              <w:t>8</w:t>
            </w:r>
            <w:r w:rsidR="00A876D3">
              <w:t>.2L</w:t>
            </w:r>
            <w:r w:rsidR="00A876D3">
              <w:rPr>
                <w:rFonts w:hint="eastAsia"/>
              </w:rPr>
              <w:t>，配制人为刘志军，基本符合。</w:t>
            </w:r>
          </w:p>
          <w:p w14:paraId="2FD4C96B" w14:textId="45D1DACA" w:rsidR="00DF75F9" w:rsidRDefault="00ED54A1" w:rsidP="00ED54A1">
            <w:r>
              <w:rPr>
                <w:rFonts w:hint="eastAsia"/>
              </w:rPr>
              <w:t>另外抽查</w:t>
            </w:r>
            <w:r>
              <w:rPr>
                <w:rFonts w:hint="eastAsia"/>
              </w:rPr>
              <w:t>2</w:t>
            </w:r>
            <w:r>
              <w:t>019.12.30</w:t>
            </w:r>
            <w:r>
              <w:rPr>
                <w:rFonts w:hint="eastAsia"/>
              </w:rPr>
              <w:t>/</w:t>
            </w:r>
            <w:r>
              <w:t>2020.1.5</w:t>
            </w:r>
            <w:r>
              <w:rPr>
                <w:rFonts w:hint="eastAsia"/>
              </w:rPr>
              <w:t>/</w:t>
            </w:r>
            <w:r>
              <w:t>2020.6.18</w:t>
            </w:r>
            <w:r>
              <w:rPr>
                <w:rFonts w:hint="eastAsia"/>
              </w:rPr>
              <w:t>等</w:t>
            </w:r>
            <w:r>
              <w:rPr>
                <w:rFonts w:hint="eastAsia"/>
              </w:rPr>
              <w:t>1</w:t>
            </w:r>
            <w:r>
              <w:t>8</w:t>
            </w:r>
            <w:r>
              <w:rPr>
                <w:rFonts w:hint="eastAsia"/>
              </w:rPr>
              <w:t>批记录，基本符合要求。</w:t>
            </w:r>
          </w:p>
          <w:p w14:paraId="026B26EF" w14:textId="033B582E" w:rsidR="00DF75F9" w:rsidRDefault="00DF75F9" w:rsidP="00ED54A1">
            <w:r>
              <w:rPr>
                <w:rFonts w:hint="eastAsia"/>
              </w:rPr>
              <w:t>过程的监视和测量：公司按《生产管理质量管理制度》和《质量（工艺）管理考核办法》实施对过程的控制。询问及检查记录发现没有发生偏离的状况，操作工及主管对于发生偏离后如何处理的回答与</w:t>
            </w:r>
            <w:r>
              <w:rPr>
                <w:rFonts w:hint="eastAsia"/>
              </w:rPr>
              <w:t>HACCP</w:t>
            </w:r>
            <w:r>
              <w:rPr>
                <w:rFonts w:hint="eastAsia"/>
              </w:rPr>
              <w:t>计划的要求一致。</w:t>
            </w:r>
          </w:p>
        </w:tc>
        <w:tc>
          <w:tcPr>
            <w:tcW w:w="1585" w:type="dxa"/>
            <w:vMerge/>
          </w:tcPr>
          <w:p w14:paraId="63C14496" w14:textId="77777777" w:rsidR="00DF75F9" w:rsidRDefault="00DF75F9" w:rsidP="006636BF"/>
        </w:tc>
      </w:tr>
      <w:tr w:rsidR="006636BF" w14:paraId="3711943F" w14:textId="77777777" w:rsidTr="0097016B">
        <w:trPr>
          <w:trHeight w:val="419"/>
        </w:trPr>
        <w:tc>
          <w:tcPr>
            <w:tcW w:w="2160" w:type="dxa"/>
          </w:tcPr>
          <w:p w14:paraId="2D5F1A24" w14:textId="7EA7ACA1" w:rsidR="006636BF" w:rsidRPr="009F56CB" w:rsidRDefault="00ED54A1" w:rsidP="006636BF">
            <w:r>
              <w:rPr>
                <w:rFonts w:hint="eastAsia"/>
              </w:rPr>
              <w:t>应急准备和响应</w:t>
            </w:r>
          </w:p>
        </w:tc>
        <w:tc>
          <w:tcPr>
            <w:tcW w:w="960" w:type="dxa"/>
          </w:tcPr>
          <w:p w14:paraId="347A91E6" w14:textId="34FDD1A3" w:rsidR="006636BF" w:rsidRPr="009F56CB" w:rsidRDefault="00ED54A1" w:rsidP="006636BF">
            <w:r>
              <w:rPr>
                <w:rFonts w:hint="eastAsia"/>
              </w:rPr>
              <w:t>F</w:t>
            </w:r>
            <w:r>
              <w:t>5.7</w:t>
            </w:r>
          </w:p>
        </w:tc>
        <w:tc>
          <w:tcPr>
            <w:tcW w:w="10004" w:type="dxa"/>
          </w:tcPr>
          <w:p w14:paraId="5D3BEE95" w14:textId="12A54067" w:rsidR="006636BF" w:rsidRPr="009F56CB" w:rsidRDefault="00ED54A1" w:rsidP="006636BF">
            <w:pPr>
              <w:ind w:firstLineChars="148" w:firstLine="311"/>
            </w:pPr>
            <w:r>
              <w:rPr>
                <w:rFonts w:hint="eastAsia"/>
              </w:rPr>
              <w:t>公司</w:t>
            </w:r>
            <w:r w:rsidRPr="00ED54A1">
              <w:rPr>
                <w:rFonts w:hint="eastAsia"/>
              </w:rPr>
              <w:t>编制了《应急准备和响应控制程序》，体系运行以来没有发生突发情况，提供了</w:t>
            </w:r>
            <w:r w:rsidRPr="00ED54A1">
              <w:rPr>
                <w:rFonts w:hint="eastAsia"/>
              </w:rPr>
              <w:t xml:space="preserve">2020.3.27 </w:t>
            </w:r>
            <w:r w:rsidRPr="00ED54A1">
              <w:rPr>
                <w:rFonts w:hint="eastAsia"/>
              </w:rPr>
              <w:t>核桃味瓜子包装缝合不严（假设），后期可能破损</w:t>
            </w:r>
            <w:r>
              <w:rPr>
                <w:rFonts w:hint="eastAsia"/>
              </w:rPr>
              <w:t>，</w:t>
            </w:r>
            <w:r w:rsidRPr="00ED54A1">
              <w:rPr>
                <w:rFonts w:hint="eastAsia"/>
              </w:rPr>
              <w:t>进行召回演练</w:t>
            </w:r>
            <w:r>
              <w:rPr>
                <w:rFonts w:hint="eastAsia"/>
              </w:rPr>
              <w:t>，生产科配合食品安全小组完成召回演练工作</w:t>
            </w:r>
            <w:r w:rsidRPr="00ED54A1">
              <w:rPr>
                <w:rFonts w:hint="eastAsia"/>
              </w:rPr>
              <w:t>。</w:t>
            </w:r>
            <w:r>
              <w:rPr>
                <w:rFonts w:hint="eastAsia"/>
              </w:rPr>
              <w:t>同时，生产科组织了停电演练，假设</w:t>
            </w:r>
            <w:r w:rsidRPr="00ED54A1">
              <w:rPr>
                <w:rFonts w:hint="eastAsia"/>
              </w:rPr>
              <w:t>2019.5.4</w:t>
            </w:r>
            <w:r w:rsidRPr="00ED54A1">
              <w:rPr>
                <w:rFonts w:hint="eastAsia"/>
              </w:rPr>
              <w:t>松子油炸车间突然停电，造成油炸、风选工序未能继续作业，进行突发状况策划演练。</w:t>
            </w:r>
            <w:r>
              <w:rPr>
                <w:rFonts w:hint="eastAsia"/>
              </w:rPr>
              <w:t>提供了演练照片，演练计划、演练签到，演练报告对演练过程进行了阐述，同时对演练中存在的问题进行了点评，最终评估预案是可行的。</w:t>
            </w:r>
          </w:p>
        </w:tc>
        <w:tc>
          <w:tcPr>
            <w:tcW w:w="1585" w:type="dxa"/>
          </w:tcPr>
          <w:p w14:paraId="5F3CB5A6" w14:textId="77777777" w:rsidR="006636BF" w:rsidRPr="00815509" w:rsidRDefault="006636BF" w:rsidP="006636BF"/>
        </w:tc>
      </w:tr>
      <w:tr w:rsidR="006636BF" w14:paraId="634BA410" w14:textId="77777777" w:rsidTr="0065301A">
        <w:trPr>
          <w:trHeight w:val="547"/>
        </w:trPr>
        <w:tc>
          <w:tcPr>
            <w:tcW w:w="2160" w:type="dxa"/>
          </w:tcPr>
          <w:p w14:paraId="5F927881" w14:textId="7214328F" w:rsidR="006636BF" w:rsidRDefault="006636BF" w:rsidP="006636BF">
            <w:pPr>
              <w:rPr>
                <w:rFonts w:ascii="宋体" w:hAnsi="宋体"/>
                <w:szCs w:val="21"/>
              </w:rPr>
            </w:pPr>
          </w:p>
        </w:tc>
        <w:tc>
          <w:tcPr>
            <w:tcW w:w="960" w:type="dxa"/>
          </w:tcPr>
          <w:p w14:paraId="1125DB03" w14:textId="234A3D08" w:rsidR="006636BF" w:rsidRDefault="006636BF" w:rsidP="006636BF">
            <w:pPr>
              <w:rPr>
                <w:rFonts w:ascii="宋体" w:hAnsi="宋体"/>
                <w:szCs w:val="21"/>
              </w:rPr>
            </w:pPr>
          </w:p>
        </w:tc>
        <w:tc>
          <w:tcPr>
            <w:tcW w:w="10004" w:type="dxa"/>
          </w:tcPr>
          <w:p w14:paraId="744FB603" w14:textId="14D750FA" w:rsidR="006636BF" w:rsidRPr="009F56CB" w:rsidRDefault="006636BF" w:rsidP="006636BF">
            <w:pPr>
              <w:rPr>
                <w:rFonts w:ascii="宋体" w:hAnsi="宋体"/>
                <w:szCs w:val="21"/>
              </w:rPr>
            </w:pPr>
          </w:p>
        </w:tc>
        <w:tc>
          <w:tcPr>
            <w:tcW w:w="1585" w:type="dxa"/>
          </w:tcPr>
          <w:p w14:paraId="31068C93" w14:textId="77777777" w:rsidR="006636BF" w:rsidRPr="00815509" w:rsidRDefault="006636BF" w:rsidP="006636BF"/>
        </w:tc>
      </w:tr>
    </w:tbl>
    <w:p w14:paraId="53F6B099" w14:textId="370C45BC" w:rsidR="00A876D3" w:rsidRDefault="00A876D3" w:rsidP="00A876D3">
      <w:pPr>
        <w:pStyle w:val="a5"/>
      </w:pPr>
    </w:p>
    <w:p w14:paraId="6CDC09A5" w14:textId="77777777" w:rsidR="00ED54A1" w:rsidRDefault="00ED54A1" w:rsidP="00A876D3">
      <w:pPr>
        <w:pStyle w:val="a5"/>
      </w:pPr>
    </w:p>
    <w:sectPr w:rsidR="00ED54A1" w:rsidSect="00A876D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5C3FF" w14:textId="77777777" w:rsidR="00D9303E" w:rsidRDefault="00D9303E">
      <w:r>
        <w:separator/>
      </w:r>
    </w:p>
  </w:endnote>
  <w:endnote w:type="continuationSeparator" w:id="0">
    <w:p w14:paraId="63B56246" w14:textId="77777777" w:rsidR="00D9303E" w:rsidRDefault="00D9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77777777" w:rsidR="00A876D3" w:rsidRDefault="00A876D3">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2DF6CAA" w14:textId="77777777" w:rsidR="00A876D3" w:rsidRDefault="00A87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CF358" w14:textId="77777777" w:rsidR="00D9303E" w:rsidRDefault="00D9303E">
      <w:r>
        <w:separator/>
      </w:r>
    </w:p>
  </w:footnote>
  <w:footnote w:type="continuationSeparator" w:id="0">
    <w:p w14:paraId="439AE2F0" w14:textId="77777777" w:rsidR="00D9303E" w:rsidRDefault="00D9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A466" w14:textId="77777777" w:rsidR="00A876D3" w:rsidRPr="00390345" w:rsidRDefault="00A876D3" w:rsidP="00A876D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23E32C2F" w:rsidR="00A876D3" w:rsidRDefault="00A876D3" w:rsidP="00A876D3">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254003EC">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A876D3" w:rsidRPr="000B51BD" w:rsidRDefault="00A876D3" w:rsidP="00A876D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09D444E2" w14:textId="77777777" w:rsidR="00A876D3" w:rsidRPr="000B51BD" w:rsidRDefault="00A876D3" w:rsidP="00A876D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A876D3" w:rsidRDefault="00A876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423C6"/>
    <w:multiLevelType w:val="hybridMultilevel"/>
    <w:tmpl w:val="9C40DBF0"/>
    <w:lvl w:ilvl="0" w:tplc="00285342">
      <w:start w:val="1"/>
      <w:numFmt w:val="low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14"/>
    <w:rsid w:val="0002736E"/>
    <w:rsid w:val="0003488B"/>
    <w:rsid w:val="00060D5F"/>
    <w:rsid w:val="000613F9"/>
    <w:rsid w:val="000763CD"/>
    <w:rsid w:val="0008514E"/>
    <w:rsid w:val="00092227"/>
    <w:rsid w:val="00093EBC"/>
    <w:rsid w:val="000D26D6"/>
    <w:rsid w:val="000D584E"/>
    <w:rsid w:val="000E33F1"/>
    <w:rsid w:val="000F0AA0"/>
    <w:rsid w:val="0010040B"/>
    <w:rsid w:val="00130C4D"/>
    <w:rsid w:val="001341D0"/>
    <w:rsid w:val="00147396"/>
    <w:rsid w:val="00154A32"/>
    <w:rsid w:val="00167308"/>
    <w:rsid w:val="00173E13"/>
    <w:rsid w:val="0019378A"/>
    <w:rsid w:val="001F34F4"/>
    <w:rsid w:val="001F4ECD"/>
    <w:rsid w:val="00225D5D"/>
    <w:rsid w:val="002518D5"/>
    <w:rsid w:val="00254C34"/>
    <w:rsid w:val="00272644"/>
    <w:rsid w:val="00286BA0"/>
    <w:rsid w:val="0029137D"/>
    <w:rsid w:val="002A557F"/>
    <w:rsid w:val="002D10EB"/>
    <w:rsid w:val="002D5E55"/>
    <w:rsid w:val="002D6447"/>
    <w:rsid w:val="002E60DD"/>
    <w:rsid w:val="002F7A74"/>
    <w:rsid w:val="00303206"/>
    <w:rsid w:val="00311C33"/>
    <w:rsid w:val="00322531"/>
    <w:rsid w:val="003307BC"/>
    <w:rsid w:val="00337703"/>
    <w:rsid w:val="00341E8E"/>
    <w:rsid w:val="00346088"/>
    <w:rsid w:val="003B0FEB"/>
    <w:rsid w:val="003C4B10"/>
    <w:rsid w:val="003F1239"/>
    <w:rsid w:val="00401C63"/>
    <w:rsid w:val="004045EA"/>
    <w:rsid w:val="00446C4F"/>
    <w:rsid w:val="00450714"/>
    <w:rsid w:val="00465836"/>
    <w:rsid w:val="00476568"/>
    <w:rsid w:val="004A121B"/>
    <w:rsid w:val="004F26A1"/>
    <w:rsid w:val="00554622"/>
    <w:rsid w:val="00580E5D"/>
    <w:rsid w:val="00582104"/>
    <w:rsid w:val="0059198E"/>
    <w:rsid w:val="005A42A2"/>
    <w:rsid w:val="005B2BE0"/>
    <w:rsid w:val="005C53DF"/>
    <w:rsid w:val="005D7A61"/>
    <w:rsid w:val="005E38A8"/>
    <w:rsid w:val="005F4E25"/>
    <w:rsid w:val="005F5D21"/>
    <w:rsid w:val="006109C1"/>
    <w:rsid w:val="00611FB4"/>
    <w:rsid w:val="00614E3B"/>
    <w:rsid w:val="0061693C"/>
    <w:rsid w:val="0062625B"/>
    <w:rsid w:val="00634F32"/>
    <w:rsid w:val="0064044E"/>
    <w:rsid w:val="0065301A"/>
    <w:rsid w:val="00661469"/>
    <w:rsid w:val="006636BF"/>
    <w:rsid w:val="00692CA8"/>
    <w:rsid w:val="006949CB"/>
    <w:rsid w:val="006A65D2"/>
    <w:rsid w:val="006B038F"/>
    <w:rsid w:val="006E6D25"/>
    <w:rsid w:val="006E77DB"/>
    <w:rsid w:val="00731D95"/>
    <w:rsid w:val="00753EE5"/>
    <w:rsid w:val="00771205"/>
    <w:rsid w:val="00776FCC"/>
    <w:rsid w:val="007B261B"/>
    <w:rsid w:val="007D2EC0"/>
    <w:rsid w:val="007F540F"/>
    <w:rsid w:val="00815509"/>
    <w:rsid w:val="008516BB"/>
    <w:rsid w:val="0086324C"/>
    <w:rsid w:val="00875FB3"/>
    <w:rsid w:val="0089390F"/>
    <w:rsid w:val="008A615F"/>
    <w:rsid w:val="008C3104"/>
    <w:rsid w:val="008C494A"/>
    <w:rsid w:val="009131EF"/>
    <w:rsid w:val="00926CCC"/>
    <w:rsid w:val="00965436"/>
    <w:rsid w:val="0097016B"/>
    <w:rsid w:val="00996E58"/>
    <w:rsid w:val="009A2E78"/>
    <w:rsid w:val="009B626B"/>
    <w:rsid w:val="009B654B"/>
    <w:rsid w:val="009B699D"/>
    <w:rsid w:val="009F56CB"/>
    <w:rsid w:val="00A30402"/>
    <w:rsid w:val="00A34B21"/>
    <w:rsid w:val="00A74318"/>
    <w:rsid w:val="00A876D3"/>
    <w:rsid w:val="00AC0926"/>
    <w:rsid w:val="00AE5704"/>
    <w:rsid w:val="00AE6FC4"/>
    <w:rsid w:val="00B04BC8"/>
    <w:rsid w:val="00B04FD6"/>
    <w:rsid w:val="00B05572"/>
    <w:rsid w:val="00B65320"/>
    <w:rsid w:val="00B81F87"/>
    <w:rsid w:val="00B97B3A"/>
    <w:rsid w:val="00BA33FA"/>
    <w:rsid w:val="00BA7CDE"/>
    <w:rsid w:val="00BB1787"/>
    <w:rsid w:val="00BD7639"/>
    <w:rsid w:val="00C01C59"/>
    <w:rsid w:val="00C1544D"/>
    <w:rsid w:val="00C25C65"/>
    <w:rsid w:val="00C3575C"/>
    <w:rsid w:val="00C51755"/>
    <w:rsid w:val="00C71839"/>
    <w:rsid w:val="00C877E5"/>
    <w:rsid w:val="00C92933"/>
    <w:rsid w:val="00CB53FF"/>
    <w:rsid w:val="00CD444C"/>
    <w:rsid w:val="00CE30FF"/>
    <w:rsid w:val="00CE66EB"/>
    <w:rsid w:val="00D25F3F"/>
    <w:rsid w:val="00D30326"/>
    <w:rsid w:val="00D5228E"/>
    <w:rsid w:val="00D56D23"/>
    <w:rsid w:val="00D9303E"/>
    <w:rsid w:val="00DF0B7E"/>
    <w:rsid w:val="00DF75F9"/>
    <w:rsid w:val="00E343CE"/>
    <w:rsid w:val="00E365C7"/>
    <w:rsid w:val="00E42274"/>
    <w:rsid w:val="00E45E37"/>
    <w:rsid w:val="00E52063"/>
    <w:rsid w:val="00E9157C"/>
    <w:rsid w:val="00E94740"/>
    <w:rsid w:val="00EA49FB"/>
    <w:rsid w:val="00ED54A1"/>
    <w:rsid w:val="00F34F85"/>
    <w:rsid w:val="00F51D4C"/>
    <w:rsid w:val="00F63205"/>
    <w:rsid w:val="00FB064A"/>
    <w:rsid w:val="00FD7B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Date"/>
    <w:basedOn w:val="a"/>
    <w:next w:val="a"/>
    <w:link w:val="1"/>
    <w:rsid w:val="0097016B"/>
    <w:pPr>
      <w:ind w:leftChars="2500" w:left="100"/>
    </w:pPr>
    <w:rPr>
      <w:rFonts w:ascii="宋体" w:hAnsi="宋体"/>
      <w:sz w:val="28"/>
      <w:szCs w:val="24"/>
    </w:rPr>
  </w:style>
  <w:style w:type="character" w:customStyle="1" w:styleId="aa">
    <w:name w:val="日期 字符"/>
    <w:basedOn w:val="a0"/>
    <w:uiPriority w:val="99"/>
    <w:semiHidden/>
    <w:rsid w:val="0097016B"/>
    <w:rPr>
      <w:rFonts w:ascii="Times New Roman" w:eastAsia="宋体" w:hAnsi="Times New Roman" w:cs="Times New Roman"/>
      <w:kern w:val="2"/>
      <w:sz w:val="21"/>
    </w:rPr>
  </w:style>
  <w:style w:type="character" w:customStyle="1" w:styleId="1">
    <w:name w:val="日期 字符1"/>
    <w:link w:val="a9"/>
    <w:rsid w:val="0097016B"/>
    <w:rPr>
      <w:rFonts w:ascii="宋体" w:eastAsia="宋体" w:hAnsi="宋体" w:cs="Times New Roman"/>
      <w:kern w:val="2"/>
      <w:sz w:val="28"/>
      <w:szCs w:val="24"/>
    </w:rPr>
  </w:style>
  <w:style w:type="character" w:styleId="ab">
    <w:name w:val="Emphasis"/>
    <w:qFormat/>
    <w:rsid w:val="0097016B"/>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23</cp:revision>
  <dcterms:created xsi:type="dcterms:W3CDTF">2020-07-02T06:43:00Z</dcterms:created>
  <dcterms:modified xsi:type="dcterms:W3CDTF">2020-07-18T12:01:00Z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