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诸暨市美香诺食品有限公司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0279-2020-F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朱亮亮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2019-N0FSMS-1246600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