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共好未来（北京）教育科技有限公司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2024年12月26日 上午至2024年12月26日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14:00:00上午至2024-12-23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共好未来（北京）教育科技有限公司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