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11607-2024-QF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山东兰典生物科技股份有限公司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913707000523998260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Q：GB/T19001-2016/ISO9001:2015,F：ISO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山东兰典生物科技股份有限公司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山东省潍坊市寿光市羊口镇南环路南，高新路西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山东省潍坊市寿光市羊口镇南环路南，高新路西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Q：资质范围内食品添加剂（琥珀酸、琥珀酸二钠）的生产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F：位于山东省潍坊市寿光市羊口镇南环路南，高新路西山东兰典生物科技股份有限公司的资质范围内食品添加剂（琥珀酸、琥珀酸二钠）的生产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山东兰典生物科技股份有限公司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山东省潍坊市寿光市羊口镇南环路南，高新路西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山东省潍坊市寿光市羊口镇南环路南，高新路西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Q：资质范围内食品添加剂（琥珀酸、琥珀酸二钠）的生产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F：位于山东省潍坊市寿光市羊口镇南环路南，高新路西山东兰典生物科技股份有限公司的资质范围内食品添加剂（琥珀酸、琥珀酸二钠）的生产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