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北川羌族自治县宏浩建筑材料有限公司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2025年01月06日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