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河北沃硕食品集团有限公司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李丽英，黄童彤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2024年12月28日 上午至2024年12月29日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崔巧灵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