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0129-2023-EO-2024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山西国风机电科技有限公司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91140108MA0KHD2142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山西国风机电科技有限公司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太原市尖草坪区阳曲镇阳曲村广立工业园南院内东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太原市尖草坪区阳曲镇岗地村东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E：风机、工业除尘器、通风设备（消音器）的生产所涉及场所的相关环境管理活动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O：风机、工业除尘器、通风设备（消音器）的生产所涉及场所的相关职业健康安全管理活动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山西国风机电科技有限公司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太原市尖草坪区阳曲镇阳曲村广立工业园南院内东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太原市尖草坪区阳曲镇岗地村东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E：风机、工业除尘器、通风设备（消音器）的生产所涉及场所的相关环境管理活动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O：风机、工业除尘器、通风设备（消音器）的生产所涉及场所的相关职业健康安全管理活动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