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广东连泰环保科技有限公司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上午至2025年01月01日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2024-12-29 8:30:00上午至2024-12-29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广东连泰环保科技有限公司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